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52E7E" w14:textId="3869D335" w:rsidR="00923217" w:rsidRPr="00835E8F" w:rsidRDefault="00D76B7D" w:rsidP="00B41401">
      <w:pPr>
        <w:spacing w:after="0"/>
        <w:jc w:val="center"/>
        <w:rPr>
          <w:b/>
          <w:sz w:val="28"/>
          <w:szCs w:val="28"/>
        </w:rPr>
      </w:pPr>
      <w:r w:rsidRPr="00D97057">
        <w:rPr>
          <w:b/>
          <w:noProof/>
          <w:sz w:val="28"/>
          <w:szCs w:val="28"/>
        </w:rPr>
        <w:drawing>
          <wp:anchor distT="0" distB="0" distL="114300" distR="114300" simplePos="0" relativeHeight="251669504" behindDoc="1" locked="0" layoutInCell="1" allowOverlap="1" wp14:anchorId="4ED86F52" wp14:editId="50086221">
            <wp:simplePos x="0" y="0"/>
            <wp:positionH relativeFrom="margin">
              <wp:posOffset>283028</wp:posOffset>
            </wp:positionH>
            <wp:positionV relativeFrom="paragraph">
              <wp:posOffset>5715</wp:posOffset>
            </wp:positionV>
            <wp:extent cx="504825" cy="533400"/>
            <wp:effectExtent l="0" t="0" r="9525" b="0"/>
            <wp:wrapThrough wrapText="bothSides">
              <wp:wrapPolygon edited="0">
                <wp:start x="0" y="0"/>
                <wp:lineTo x="0" y="20829"/>
                <wp:lineTo x="21192" y="20829"/>
                <wp:lineTo x="21192" y="0"/>
                <wp:lineTo x="0" y="0"/>
              </wp:wrapPolygon>
            </wp:wrapThrough>
            <wp:docPr id="1" name="Picture 1" descr="http://www.iswkoman.com/images/indian_logo.jpg"/>
            <wp:cNvGraphicFramePr/>
            <a:graphic xmlns:a="http://schemas.openxmlformats.org/drawingml/2006/main">
              <a:graphicData uri="http://schemas.openxmlformats.org/drawingml/2006/picture">
                <pic:pic xmlns:pic="http://schemas.openxmlformats.org/drawingml/2006/picture">
                  <pic:nvPicPr>
                    <pic:cNvPr id="4" name="Picture 1" descr="http://www.iswkoman.com/images/indian_logo.jpg"/>
                    <pic:cNvPicPr/>
                  </pic:nvPicPr>
                  <pic:blipFill>
                    <a:blip r:embed="rId7" cstate="print">
                      <a:extLst>
                        <a:ext uri="{28A0092B-C50C-407E-A947-70E740481C1C}">
                          <a14:useLocalDpi xmlns:a14="http://schemas.microsoft.com/office/drawing/2010/main" val="0"/>
                        </a:ext>
                      </a:extLst>
                    </a:blip>
                    <a:srcRect t="12403" r="72727" b="13178"/>
                    <a:stretch>
                      <a:fillRect/>
                    </a:stretch>
                  </pic:blipFill>
                  <pic:spPr bwMode="auto">
                    <a:xfrm>
                      <a:off x="0" y="0"/>
                      <a:ext cx="504825" cy="533400"/>
                    </a:xfrm>
                    <a:prstGeom prst="rect">
                      <a:avLst/>
                    </a:prstGeom>
                    <a:noFill/>
                    <a:ln w="9525">
                      <a:noFill/>
                      <a:miter lim="800000"/>
                      <a:headEnd/>
                      <a:tailEnd/>
                    </a:ln>
                  </pic:spPr>
                </pic:pic>
              </a:graphicData>
            </a:graphic>
          </wp:anchor>
        </w:drawing>
      </w:r>
      <w:r w:rsidR="00923217" w:rsidRPr="00835E8F">
        <w:rPr>
          <w:b/>
          <w:sz w:val="28"/>
          <w:szCs w:val="28"/>
        </w:rPr>
        <w:t>INDIAN SCHOOL AL WADI AL KABIR</w:t>
      </w:r>
    </w:p>
    <w:p w14:paraId="4FA563FA" w14:textId="675D8DF4" w:rsidR="00923217" w:rsidRPr="00A37E3D" w:rsidRDefault="00923217" w:rsidP="00966D6D">
      <w:pPr>
        <w:spacing w:after="0"/>
        <w:jc w:val="center"/>
        <w:rPr>
          <w:b/>
          <w:sz w:val="24"/>
          <w:szCs w:val="24"/>
        </w:rPr>
      </w:pPr>
      <w:r w:rsidRPr="00A37E3D">
        <w:rPr>
          <w:b/>
          <w:sz w:val="24"/>
          <w:szCs w:val="24"/>
        </w:rPr>
        <w:t>DEPARTMENT OF SOCIAL SCIENCE</w:t>
      </w:r>
    </w:p>
    <w:p w14:paraId="16F93D3F" w14:textId="737ED102" w:rsidR="00B357AA" w:rsidRDefault="00B357AA" w:rsidP="00966D6D">
      <w:pPr>
        <w:spacing w:after="0"/>
        <w:jc w:val="center"/>
        <w:rPr>
          <w:b/>
          <w:sz w:val="24"/>
          <w:szCs w:val="24"/>
        </w:rPr>
      </w:pPr>
      <w:r w:rsidRPr="00A37E3D">
        <w:rPr>
          <w:b/>
          <w:sz w:val="24"/>
          <w:szCs w:val="24"/>
        </w:rPr>
        <w:t xml:space="preserve">MID TERM </w:t>
      </w:r>
      <w:r w:rsidR="00A37E3D">
        <w:rPr>
          <w:b/>
          <w:sz w:val="24"/>
          <w:szCs w:val="24"/>
        </w:rPr>
        <w:t xml:space="preserve">ASSESSMENT </w:t>
      </w:r>
      <w:r w:rsidR="00E53457">
        <w:rPr>
          <w:b/>
          <w:sz w:val="24"/>
          <w:szCs w:val="24"/>
        </w:rPr>
        <w:t>202</w:t>
      </w:r>
      <w:r w:rsidR="00246B9C">
        <w:rPr>
          <w:b/>
          <w:sz w:val="24"/>
          <w:szCs w:val="24"/>
        </w:rPr>
        <w:t>3</w:t>
      </w:r>
      <w:r w:rsidR="001C39F2" w:rsidRPr="00A37E3D">
        <w:rPr>
          <w:b/>
          <w:sz w:val="24"/>
          <w:szCs w:val="24"/>
        </w:rPr>
        <w:t>-</w:t>
      </w:r>
      <w:r w:rsidR="00E53457">
        <w:rPr>
          <w:b/>
          <w:sz w:val="24"/>
          <w:szCs w:val="24"/>
        </w:rPr>
        <w:t>2</w:t>
      </w:r>
      <w:r w:rsidR="00246B9C">
        <w:rPr>
          <w:b/>
          <w:sz w:val="24"/>
          <w:szCs w:val="24"/>
        </w:rPr>
        <w:t>4</w:t>
      </w:r>
    </w:p>
    <w:p w14:paraId="03F1DD53" w14:textId="1D94CEA5" w:rsidR="00F2689C" w:rsidRPr="00A37E3D" w:rsidRDefault="00966D6D" w:rsidP="00966D6D">
      <w:pPr>
        <w:spacing w:after="0"/>
        <w:jc w:val="center"/>
        <w:rPr>
          <w:b/>
          <w:sz w:val="24"/>
          <w:szCs w:val="24"/>
        </w:rPr>
      </w:pPr>
      <w:r>
        <w:rPr>
          <w:b/>
          <w:sz w:val="24"/>
          <w:szCs w:val="24"/>
        </w:rPr>
        <w:t xml:space="preserve">        </w:t>
      </w:r>
      <w:r w:rsidR="00B41401">
        <w:rPr>
          <w:b/>
          <w:sz w:val="24"/>
          <w:szCs w:val="24"/>
        </w:rPr>
        <w:t xml:space="preserve">               </w:t>
      </w:r>
      <w:r>
        <w:rPr>
          <w:b/>
          <w:sz w:val="24"/>
          <w:szCs w:val="24"/>
        </w:rPr>
        <w:t xml:space="preserve">   </w:t>
      </w:r>
      <w:r w:rsidR="00F8394B">
        <w:rPr>
          <w:b/>
          <w:sz w:val="24"/>
          <w:szCs w:val="24"/>
        </w:rPr>
        <w:t>(</w:t>
      </w:r>
      <w:r w:rsidR="00CD00BC">
        <w:rPr>
          <w:b/>
          <w:sz w:val="24"/>
          <w:szCs w:val="24"/>
        </w:rPr>
        <w:t>ANSWER KEY</w:t>
      </w:r>
      <w:r w:rsidR="00F8394B">
        <w:rPr>
          <w:b/>
          <w:sz w:val="24"/>
          <w:szCs w:val="24"/>
        </w:rPr>
        <w:t>)</w:t>
      </w:r>
    </w:p>
    <w:p w14:paraId="72AF620A" w14:textId="50122EE2" w:rsidR="00062033" w:rsidRDefault="00923217" w:rsidP="00C018B2">
      <w:pPr>
        <w:spacing w:after="0"/>
        <w:rPr>
          <w:b/>
          <w:sz w:val="24"/>
          <w:szCs w:val="24"/>
        </w:rPr>
      </w:pPr>
      <w:r w:rsidRPr="00062033">
        <w:rPr>
          <w:b/>
          <w:sz w:val="24"/>
          <w:szCs w:val="24"/>
        </w:rPr>
        <w:t xml:space="preserve">CLASS: VII                                                                                           </w:t>
      </w:r>
      <w:r w:rsidR="006D574F">
        <w:rPr>
          <w:b/>
          <w:sz w:val="24"/>
          <w:szCs w:val="24"/>
        </w:rPr>
        <w:t xml:space="preserve">                </w:t>
      </w:r>
      <w:r w:rsidRPr="00062033">
        <w:rPr>
          <w:b/>
          <w:sz w:val="24"/>
          <w:szCs w:val="24"/>
        </w:rPr>
        <w:t xml:space="preserve"> </w:t>
      </w:r>
      <w:r w:rsidR="00835E8F" w:rsidRPr="00062033">
        <w:rPr>
          <w:b/>
          <w:sz w:val="24"/>
          <w:szCs w:val="24"/>
        </w:rPr>
        <w:t xml:space="preserve">       </w:t>
      </w:r>
      <w:r w:rsidRPr="00062033">
        <w:rPr>
          <w:b/>
          <w:sz w:val="24"/>
          <w:szCs w:val="24"/>
        </w:rPr>
        <w:t xml:space="preserve"> </w:t>
      </w:r>
      <w:r w:rsidR="00062033">
        <w:rPr>
          <w:b/>
          <w:sz w:val="24"/>
          <w:szCs w:val="24"/>
        </w:rPr>
        <w:t xml:space="preserve">      </w:t>
      </w:r>
      <w:r w:rsidR="006D574F" w:rsidRPr="00062033">
        <w:rPr>
          <w:b/>
          <w:sz w:val="24"/>
          <w:szCs w:val="24"/>
        </w:rPr>
        <w:t>Max:</w:t>
      </w:r>
      <w:r w:rsidR="00E53457">
        <w:rPr>
          <w:b/>
          <w:sz w:val="24"/>
          <w:szCs w:val="24"/>
        </w:rPr>
        <w:t xml:space="preserve"> </w:t>
      </w:r>
      <w:r w:rsidR="006D574F" w:rsidRPr="00062033">
        <w:rPr>
          <w:b/>
          <w:sz w:val="24"/>
          <w:szCs w:val="24"/>
        </w:rPr>
        <w:t>Marks: 80</w:t>
      </w:r>
      <w:r w:rsidR="00062033">
        <w:rPr>
          <w:b/>
          <w:sz w:val="24"/>
          <w:szCs w:val="24"/>
        </w:rPr>
        <w:t xml:space="preserve">              </w:t>
      </w:r>
      <w:r w:rsidR="006D574F">
        <w:rPr>
          <w:b/>
          <w:sz w:val="24"/>
          <w:szCs w:val="24"/>
        </w:rPr>
        <w:t xml:space="preserve">                   </w:t>
      </w:r>
    </w:p>
    <w:p w14:paraId="4D5116C3" w14:textId="6D59AAA2" w:rsidR="00923217" w:rsidRPr="00062033" w:rsidRDefault="00E53457" w:rsidP="00C018B2">
      <w:pPr>
        <w:spacing w:after="0"/>
        <w:rPr>
          <w:b/>
          <w:sz w:val="24"/>
          <w:szCs w:val="24"/>
        </w:rPr>
      </w:pPr>
      <w:r>
        <w:rPr>
          <w:b/>
          <w:sz w:val="24"/>
          <w:szCs w:val="24"/>
        </w:rPr>
        <w:t xml:space="preserve">Date: </w:t>
      </w:r>
      <w:r w:rsidR="003870DF">
        <w:rPr>
          <w:b/>
          <w:sz w:val="24"/>
          <w:szCs w:val="24"/>
        </w:rPr>
        <w:t>2</w:t>
      </w:r>
      <w:r w:rsidR="005F2DE9">
        <w:rPr>
          <w:b/>
          <w:sz w:val="24"/>
          <w:szCs w:val="24"/>
        </w:rPr>
        <w:t>6</w:t>
      </w:r>
      <w:r w:rsidR="00BC4EB7" w:rsidRPr="00062033">
        <w:rPr>
          <w:b/>
          <w:sz w:val="24"/>
          <w:szCs w:val="24"/>
        </w:rPr>
        <w:t>/09/</w:t>
      </w:r>
      <w:r w:rsidR="00FA4931">
        <w:rPr>
          <w:b/>
          <w:sz w:val="24"/>
          <w:szCs w:val="24"/>
        </w:rPr>
        <w:t>20</w:t>
      </w:r>
      <w:r>
        <w:rPr>
          <w:b/>
          <w:sz w:val="24"/>
          <w:szCs w:val="24"/>
        </w:rPr>
        <w:t>2</w:t>
      </w:r>
      <w:r w:rsidR="00246B9C">
        <w:rPr>
          <w:b/>
          <w:sz w:val="24"/>
          <w:szCs w:val="24"/>
        </w:rPr>
        <w:t>3</w:t>
      </w:r>
      <w:r w:rsidR="00923217" w:rsidRPr="00062033">
        <w:rPr>
          <w:b/>
          <w:sz w:val="24"/>
          <w:szCs w:val="24"/>
        </w:rPr>
        <w:t xml:space="preserve">                                                                                    </w:t>
      </w:r>
      <w:r w:rsidR="00835E8F" w:rsidRPr="00062033">
        <w:rPr>
          <w:b/>
          <w:sz w:val="24"/>
          <w:szCs w:val="24"/>
        </w:rPr>
        <w:t xml:space="preserve">            </w:t>
      </w:r>
      <w:r w:rsidR="00923217" w:rsidRPr="00062033">
        <w:rPr>
          <w:b/>
          <w:sz w:val="24"/>
          <w:szCs w:val="24"/>
        </w:rPr>
        <w:t xml:space="preserve">  </w:t>
      </w:r>
      <w:r w:rsidR="00062033">
        <w:rPr>
          <w:b/>
          <w:sz w:val="24"/>
          <w:szCs w:val="24"/>
        </w:rPr>
        <w:t xml:space="preserve">            </w:t>
      </w:r>
      <w:r w:rsidR="00923217" w:rsidRPr="00062033">
        <w:rPr>
          <w:b/>
          <w:sz w:val="24"/>
          <w:szCs w:val="24"/>
        </w:rPr>
        <w:t xml:space="preserve"> </w:t>
      </w:r>
      <w:r w:rsidR="001C39F2" w:rsidRPr="00062033">
        <w:rPr>
          <w:b/>
          <w:sz w:val="24"/>
          <w:szCs w:val="24"/>
        </w:rPr>
        <w:t xml:space="preserve">Time: 2½ </w:t>
      </w:r>
      <w:r w:rsidR="00923217" w:rsidRPr="00062033">
        <w:rPr>
          <w:b/>
          <w:sz w:val="24"/>
          <w:szCs w:val="24"/>
        </w:rPr>
        <w:t>Hr</w:t>
      </w:r>
      <w:r w:rsidR="00B357AA" w:rsidRPr="00062033">
        <w:rPr>
          <w:b/>
          <w:sz w:val="24"/>
          <w:szCs w:val="24"/>
        </w:rPr>
        <w:t>s</w:t>
      </w:r>
      <w:r w:rsidR="00923217" w:rsidRPr="00062033">
        <w:rPr>
          <w:b/>
          <w:sz w:val="24"/>
          <w:szCs w:val="24"/>
        </w:rPr>
        <w:t>.</w:t>
      </w:r>
    </w:p>
    <w:p w14:paraId="3AE31DDE" w14:textId="1C80267F" w:rsidR="003836E9" w:rsidRPr="00A37E3D" w:rsidRDefault="003836E9" w:rsidP="00C018B2">
      <w:pPr>
        <w:tabs>
          <w:tab w:val="left" w:pos="7830"/>
        </w:tabs>
        <w:spacing w:after="0"/>
        <w:rPr>
          <w:rFonts w:cstheme="minorHAnsi"/>
          <w:iCs/>
          <w:sz w:val="24"/>
          <w:szCs w:val="24"/>
        </w:rPr>
      </w:pPr>
      <w:r w:rsidRPr="003836E9">
        <w:rPr>
          <w:rFonts w:cstheme="minorHAnsi"/>
          <w:b/>
          <w:iCs/>
          <w:sz w:val="24"/>
          <w:szCs w:val="24"/>
        </w:rPr>
        <w:t>General Instructions</w:t>
      </w:r>
      <w:r w:rsidRPr="003836E9">
        <w:rPr>
          <w:rFonts w:cstheme="minorHAnsi"/>
          <w:i/>
          <w:iCs/>
          <w:sz w:val="24"/>
          <w:szCs w:val="24"/>
        </w:rPr>
        <w:t>: -</w:t>
      </w:r>
      <w:r w:rsidR="00C018B2">
        <w:rPr>
          <w:rFonts w:cstheme="minorHAnsi"/>
          <w:i/>
          <w:iCs/>
          <w:sz w:val="24"/>
          <w:szCs w:val="24"/>
        </w:rPr>
        <w:tab/>
      </w:r>
    </w:p>
    <w:p w14:paraId="35FD9E1F" w14:textId="77777777" w:rsidR="003836E9" w:rsidRPr="003D444D" w:rsidRDefault="003836E9" w:rsidP="00090033">
      <w:pPr>
        <w:pStyle w:val="ListParagraph"/>
        <w:numPr>
          <w:ilvl w:val="0"/>
          <w:numId w:val="1"/>
        </w:numPr>
        <w:spacing w:after="0"/>
        <w:rPr>
          <w:rFonts w:cstheme="minorHAnsi"/>
          <w:iCs/>
          <w:sz w:val="24"/>
          <w:szCs w:val="24"/>
        </w:rPr>
      </w:pPr>
      <w:r w:rsidRPr="003D444D">
        <w:rPr>
          <w:rFonts w:cstheme="minorHAnsi"/>
          <w:iCs/>
          <w:sz w:val="24"/>
          <w:szCs w:val="24"/>
        </w:rPr>
        <w:t>Ensure that you have written your name and roll number correctly.</w:t>
      </w:r>
    </w:p>
    <w:p w14:paraId="5DA7E83F" w14:textId="77777777" w:rsidR="003836E9" w:rsidRPr="003D444D" w:rsidRDefault="003836E9" w:rsidP="00090033">
      <w:pPr>
        <w:pStyle w:val="ListParagraph"/>
        <w:numPr>
          <w:ilvl w:val="0"/>
          <w:numId w:val="1"/>
        </w:numPr>
        <w:spacing w:after="0"/>
        <w:rPr>
          <w:rFonts w:cstheme="minorHAnsi"/>
          <w:iCs/>
          <w:sz w:val="24"/>
          <w:szCs w:val="24"/>
        </w:rPr>
      </w:pPr>
      <w:r w:rsidRPr="003D444D">
        <w:rPr>
          <w:rFonts w:cstheme="minorHAnsi"/>
          <w:iCs/>
          <w:sz w:val="24"/>
          <w:szCs w:val="24"/>
        </w:rPr>
        <w:t xml:space="preserve">This Question paper has three parts, </w:t>
      </w:r>
      <w:r w:rsidRPr="003D444D">
        <w:rPr>
          <w:rFonts w:cstheme="minorHAnsi"/>
          <w:sz w:val="24"/>
          <w:szCs w:val="24"/>
        </w:rPr>
        <w:t xml:space="preserve">Section </w:t>
      </w:r>
      <w:r w:rsidRPr="003D444D">
        <w:rPr>
          <w:rFonts w:cstheme="minorHAnsi"/>
          <w:b/>
          <w:sz w:val="24"/>
          <w:szCs w:val="24"/>
        </w:rPr>
        <w:t>A (History) B</w:t>
      </w:r>
      <w:r w:rsidR="003D444D">
        <w:rPr>
          <w:rFonts w:cstheme="minorHAnsi"/>
          <w:b/>
          <w:sz w:val="24"/>
          <w:szCs w:val="24"/>
        </w:rPr>
        <w:t xml:space="preserve"> </w:t>
      </w:r>
      <w:r w:rsidRPr="003D444D">
        <w:rPr>
          <w:rFonts w:cstheme="minorHAnsi"/>
          <w:b/>
          <w:sz w:val="24"/>
          <w:szCs w:val="24"/>
        </w:rPr>
        <w:t>(Civics)</w:t>
      </w:r>
      <w:r w:rsidRPr="003D444D">
        <w:rPr>
          <w:rFonts w:cstheme="minorHAnsi"/>
          <w:sz w:val="24"/>
          <w:szCs w:val="24"/>
        </w:rPr>
        <w:t xml:space="preserve"> and </w:t>
      </w:r>
      <w:r w:rsidRPr="003D444D">
        <w:rPr>
          <w:rFonts w:cstheme="minorHAnsi"/>
          <w:b/>
          <w:sz w:val="24"/>
          <w:szCs w:val="24"/>
        </w:rPr>
        <w:t>C</w:t>
      </w:r>
      <w:r w:rsidR="00DD6D5C">
        <w:rPr>
          <w:rFonts w:cstheme="minorHAnsi"/>
          <w:b/>
          <w:sz w:val="24"/>
          <w:szCs w:val="24"/>
        </w:rPr>
        <w:t xml:space="preserve"> </w:t>
      </w:r>
      <w:r w:rsidRPr="003D444D">
        <w:rPr>
          <w:rFonts w:cstheme="minorHAnsi"/>
          <w:b/>
          <w:sz w:val="24"/>
          <w:szCs w:val="24"/>
        </w:rPr>
        <w:t>(Geography).</w:t>
      </w:r>
    </w:p>
    <w:p w14:paraId="0D85A2B0" w14:textId="70C2CE45" w:rsidR="003836E9" w:rsidRPr="003D444D" w:rsidRDefault="003836E9" w:rsidP="00090033">
      <w:pPr>
        <w:pStyle w:val="ListParagraph"/>
        <w:numPr>
          <w:ilvl w:val="0"/>
          <w:numId w:val="1"/>
        </w:numPr>
        <w:spacing w:after="0"/>
        <w:rPr>
          <w:rFonts w:cstheme="minorHAnsi"/>
          <w:iCs/>
          <w:sz w:val="24"/>
          <w:szCs w:val="24"/>
        </w:rPr>
      </w:pPr>
      <w:r w:rsidRPr="003D444D">
        <w:rPr>
          <w:rFonts w:cstheme="minorHAnsi"/>
          <w:iCs/>
          <w:sz w:val="24"/>
          <w:szCs w:val="24"/>
        </w:rPr>
        <w:t>All questions are compulsory</w:t>
      </w:r>
      <w:r w:rsidR="006D574F">
        <w:rPr>
          <w:rFonts w:cstheme="minorHAnsi"/>
          <w:iCs/>
          <w:sz w:val="24"/>
          <w:szCs w:val="24"/>
        </w:rPr>
        <w:t>.</w:t>
      </w:r>
    </w:p>
    <w:p w14:paraId="5ABEFFB2" w14:textId="77777777" w:rsidR="003836E9" w:rsidRPr="003D444D" w:rsidRDefault="003836E9" w:rsidP="00090033">
      <w:pPr>
        <w:pStyle w:val="ListParagraph"/>
        <w:numPr>
          <w:ilvl w:val="0"/>
          <w:numId w:val="1"/>
        </w:numPr>
        <w:spacing w:after="0"/>
        <w:rPr>
          <w:rFonts w:cstheme="minorHAnsi"/>
          <w:iCs/>
          <w:sz w:val="24"/>
          <w:szCs w:val="24"/>
        </w:rPr>
      </w:pPr>
      <w:r w:rsidRPr="003D444D">
        <w:rPr>
          <w:rFonts w:cstheme="minorHAnsi"/>
          <w:iCs/>
          <w:sz w:val="24"/>
          <w:szCs w:val="24"/>
        </w:rPr>
        <w:t>Attach the Map along with your answer script.</w:t>
      </w:r>
    </w:p>
    <w:p w14:paraId="6C642D9F" w14:textId="77777777" w:rsidR="00923217" w:rsidRPr="003D444D" w:rsidRDefault="003836E9" w:rsidP="00090033">
      <w:pPr>
        <w:pStyle w:val="ListParagraph"/>
        <w:numPr>
          <w:ilvl w:val="0"/>
          <w:numId w:val="1"/>
        </w:numPr>
        <w:spacing w:after="0"/>
        <w:rPr>
          <w:rFonts w:cstheme="minorHAnsi"/>
          <w:sz w:val="24"/>
          <w:szCs w:val="24"/>
        </w:rPr>
      </w:pPr>
      <w:r w:rsidRPr="003D444D">
        <w:rPr>
          <w:rFonts w:cstheme="minorHAnsi"/>
          <w:iCs/>
          <w:sz w:val="24"/>
          <w:szCs w:val="24"/>
        </w:rPr>
        <w:t>All the answers must be correctly numbered as in the question paper in the Answer sheet provided.</w:t>
      </w:r>
    </w:p>
    <w:tbl>
      <w:tblPr>
        <w:tblStyle w:val="TableGrid"/>
        <w:tblW w:w="10640" w:type="dxa"/>
        <w:tblInd w:w="-455" w:type="dxa"/>
        <w:tblLook w:val="04A0" w:firstRow="1" w:lastRow="0" w:firstColumn="1" w:lastColumn="0" w:noHBand="0" w:noVBand="1"/>
      </w:tblPr>
      <w:tblGrid>
        <w:gridCol w:w="683"/>
        <w:gridCol w:w="8286"/>
        <w:gridCol w:w="1671"/>
      </w:tblGrid>
      <w:tr w:rsidR="00923217" w14:paraId="4E41C733" w14:textId="77777777" w:rsidTr="009100B7">
        <w:tc>
          <w:tcPr>
            <w:tcW w:w="683" w:type="dxa"/>
          </w:tcPr>
          <w:p w14:paraId="5A37246C" w14:textId="77777777" w:rsidR="00923217" w:rsidRPr="00CA6613" w:rsidRDefault="00923217" w:rsidP="006D21C8">
            <w:pPr>
              <w:jc w:val="center"/>
              <w:rPr>
                <w:b/>
                <w:sz w:val="24"/>
                <w:szCs w:val="24"/>
              </w:rPr>
            </w:pPr>
          </w:p>
        </w:tc>
        <w:tc>
          <w:tcPr>
            <w:tcW w:w="8286" w:type="dxa"/>
          </w:tcPr>
          <w:p w14:paraId="107D2039" w14:textId="2A9C57FB" w:rsidR="00923217" w:rsidRDefault="003836E9" w:rsidP="003836E9">
            <w:pPr>
              <w:jc w:val="center"/>
            </w:pPr>
            <w:r w:rsidRPr="00125079">
              <w:rPr>
                <w:b/>
                <w:sz w:val="24"/>
                <w:szCs w:val="24"/>
              </w:rPr>
              <w:t>SECTION – A (</w:t>
            </w:r>
            <w:r w:rsidR="007C0FD4" w:rsidRPr="00125079">
              <w:rPr>
                <w:b/>
                <w:sz w:val="24"/>
                <w:szCs w:val="24"/>
              </w:rPr>
              <w:t>HISTORY)</w:t>
            </w:r>
            <w:r w:rsidR="00A37E3D">
              <w:rPr>
                <w:b/>
                <w:sz w:val="24"/>
                <w:szCs w:val="24"/>
              </w:rPr>
              <w:t xml:space="preserve"> </w:t>
            </w:r>
            <w:r w:rsidR="007C0FD4">
              <w:rPr>
                <w:b/>
                <w:sz w:val="24"/>
                <w:szCs w:val="24"/>
              </w:rPr>
              <w:t xml:space="preserve">30 </w:t>
            </w:r>
            <w:r w:rsidR="007C0FD4" w:rsidRPr="00C35D6D">
              <w:rPr>
                <w:b/>
                <w:sz w:val="24"/>
                <w:szCs w:val="24"/>
              </w:rPr>
              <w:t>Marks</w:t>
            </w:r>
          </w:p>
        </w:tc>
        <w:tc>
          <w:tcPr>
            <w:tcW w:w="1671" w:type="dxa"/>
          </w:tcPr>
          <w:p w14:paraId="2B49EE25" w14:textId="77777777" w:rsidR="00923217" w:rsidRDefault="00923217" w:rsidP="006D21C8">
            <w:pPr>
              <w:jc w:val="center"/>
            </w:pPr>
          </w:p>
        </w:tc>
      </w:tr>
      <w:tr w:rsidR="00402DB7" w14:paraId="5FF0D596" w14:textId="77777777" w:rsidTr="009100B7">
        <w:tc>
          <w:tcPr>
            <w:tcW w:w="683" w:type="dxa"/>
          </w:tcPr>
          <w:p w14:paraId="4C83CD7D" w14:textId="77777777" w:rsidR="00402DB7" w:rsidRPr="00CA6613" w:rsidRDefault="00402DB7" w:rsidP="00402DB7">
            <w:pPr>
              <w:jc w:val="center"/>
              <w:rPr>
                <w:b/>
                <w:sz w:val="24"/>
                <w:szCs w:val="24"/>
              </w:rPr>
            </w:pPr>
            <w:r w:rsidRPr="00CA6613">
              <w:rPr>
                <w:b/>
                <w:sz w:val="24"/>
                <w:szCs w:val="24"/>
              </w:rPr>
              <w:t>I</w:t>
            </w:r>
          </w:p>
        </w:tc>
        <w:tc>
          <w:tcPr>
            <w:tcW w:w="8286" w:type="dxa"/>
          </w:tcPr>
          <w:p w14:paraId="776F05B4" w14:textId="54EEB0D6" w:rsidR="00402DB7" w:rsidRPr="00C5334C" w:rsidRDefault="00402DB7" w:rsidP="00402DB7">
            <w:pPr>
              <w:rPr>
                <w:rFonts w:cstheme="minorHAnsi"/>
                <w:sz w:val="24"/>
                <w:szCs w:val="24"/>
              </w:rPr>
            </w:pPr>
            <w:r w:rsidRPr="00C5334C">
              <w:rPr>
                <w:rFonts w:cstheme="minorHAnsi"/>
                <w:b/>
                <w:bCs/>
                <w:sz w:val="24"/>
                <w:szCs w:val="24"/>
              </w:rPr>
              <w:t>Multiple Choice Questions</w:t>
            </w:r>
            <w:r w:rsidR="00CB7E2F" w:rsidRPr="00C5334C">
              <w:rPr>
                <w:rFonts w:cstheme="minorHAnsi"/>
                <w:b/>
                <w:bCs/>
                <w:sz w:val="24"/>
                <w:szCs w:val="24"/>
              </w:rPr>
              <w:t>: -</w:t>
            </w:r>
          </w:p>
        </w:tc>
        <w:tc>
          <w:tcPr>
            <w:tcW w:w="1671" w:type="dxa"/>
          </w:tcPr>
          <w:p w14:paraId="793ACDA9" w14:textId="1E57CE2A" w:rsidR="00402DB7" w:rsidRDefault="009100B7" w:rsidP="00402DB7">
            <w:pPr>
              <w:jc w:val="center"/>
              <w:rPr>
                <w:b/>
                <w:sz w:val="24"/>
                <w:szCs w:val="24"/>
              </w:rPr>
            </w:pPr>
            <w:r>
              <w:rPr>
                <w:b/>
                <w:sz w:val="24"/>
                <w:szCs w:val="24"/>
              </w:rPr>
              <w:t>3</w:t>
            </w:r>
            <w:r w:rsidR="00402DB7">
              <w:rPr>
                <w:b/>
                <w:sz w:val="24"/>
                <w:szCs w:val="24"/>
              </w:rPr>
              <w:t xml:space="preserve"> </w:t>
            </w:r>
            <w:r w:rsidR="00402DB7" w:rsidRPr="00F8223E">
              <w:rPr>
                <w:b/>
                <w:sz w:val="24"/>
                <w:szCs w:val="24"/>
              </w:rPr>
              <w:t>MARKS</w:t>
            </w:r>
          </w:p>
        </w:tc>
      </w:tr>
      <w:tr w:rsidR="00402DB7" w14:paraId="2C8E2B17" w14:textId="77777777" w:rsidTr="00087C50">
        <w:trPr>
          <w:trHeight w:val="593"/>
        </w:trPr>
        <w:tc>
          <w:tcPr>
            <w:tcW w:w="683" w:type="dxa"/>
          </w:tcPr>
          <w:p w14:paraId="353ECBD0" w14:textId="77777777" w:rsidR="00402DB7" w:rsidRPr="00CA6613" w:rsidRDefault="00402DB7" w:rsidP="00402DB7">
            <w:pPr>
              <w:jc w:val="center"/>
              <w:rPr>
                <w:sz w:val="24"/>
                <w:szCs w:val="24"/>
              </w:rPr>
            </w:pPr>
            <w:r w:rsidRPr="00CA6613">
              <w:rPr>
                <w:sz w:val="24"/>
                <w:szCs w:val="24"/>
              </w:rPr>
              <w:t>1</w:t>
            </w:r>
          </w:p>
        </w:tc>
        <w:tc>
          <w:tcPr>
            <w:tcW w:w="8286" w:type="dxa"/>
          </w:tcPr>
          <w:p w14:paraId="7E776007" w14:textId="77777777" w:rsidR="00087C50" w:rsidRDefault="00087C50" w:rsidP="00087C50">
            <w:pPr>
              <w:pStyle w:val="BodyText"/>
              <w:spacing w:before="0"/>
              <w:ind w:left="0" w:firstLine="0"/>
              <w:rPr>
                <w:rFonts w:asciiTheme="minorHAnsi" w:hAnsiTheme="minorHAnsi" w:cstheme="minorHAnsi"/>
              </w:rPr>
            </w:pPr>
            <w:r>
              <w:rPr>
                <w:rFonts w:asciiTheme="minorHAnsi" w:hAnsiTheme="minorHAnsi" w:cstheme="minorHAnsi"/>
              </w:rPr>
              <w:t xml:space="preserve">  Name the language which gives more respect to the Brahmanas</w:t>
            </w:r>
          </w:p>
          <w:p w14:paraId="451DA8C1" w14:textId="462E6F79" w:rsidR="00402DB7" w:rsidRPr="00087C50" w:rsidRDefault="00087C50" w:rsidP="00087C50">
            <w:pPr>
              <w:pStyle w:val="BodyText"/>
              <w:spacing w:before="0"/>
              <w:ind w:left="0" w:firstLine="0"/>
              <w:rPr>
                <w:rFonts w:asciiTheme="minorHAnsi" w:hAnsiTheme="minorHAnsi" w:cstheme="minorHAnsi"/>
              </w:rPr>
            </w:pPr>
            <w:r w:rsidRPr="00087C50">
              <w:rPr>
                <w:rFonts w:asciiTheme="minorHAnsi" w:hAnsiTheme="minorHAnsi" w:cstheme="minorHAnsi"/>
              </w:rPr>
              <w:t xml:space="preserve">Konkani   </w:t>
            </w:r>
            <w:proofErr w:type="gramStart"/>
            <w:r w:rsidRPr="00087C50">
              <w:rPr>
                <w:rFonts w:asciiTheme="minorHAnsi" w:hAnsiTheme="minorHAnsi" w:cstheme="minorHAnsi"/>
              </w:rPr>
              <w:t xml:space="preserve">   </w:t>
            </w:r>
            <w:r w:rsidRPr="00087C50">
              <w:rPr>
                <w:rFonts w:asciiTheme="minorHAnsi" w:hAnsiTheme="minorHAnsi" w:cstheme="minorHAnsi"/>
                <w:b/>
              </w:rPr>
              <w:t>(</w:t>
            </w:r>
            <w:proofErr w:type="gramEnd"/>
            <w:r w:rsidRPr="00087C50">
              <w:rPr>
                <w:rFonts w:asciiTheme="minorHAnsi" w:hAnsiTheme="minorHAnsi" w:cstheme="minorHAnsi"/>
                <w:b/>
              </w:rPr>
              <w:t xml:space="preserve">b) Sanskrit   </w:t>
            </w:r>
            <w:r w:rsidRPr="00087C50">
              <w:rPr>
                <w:rFonts w:asciiTheme="minorHAnsi" w:hAnsiTheme="minorHAnsi" w:cstheme="minorHAnsi"/>
              </w:rPr>
              <w:t xml:space="preserve">(c) Tamil    (d) Arabic </w:t>
            </w:r>
          </w:p>
        </w:tc>
        <w:tc>
          <w:tcPr>
            <w:tcW w:w="1671" w:type="dxa"/>
          </w:tcPr>
          <w:p w14:paraId="1DDFC4D0" w14:textId="77777777" w:rsidR="00402DB7" w:rsidRPr="00110340" w:rsidRDefault="00402DB7" w:rsidP="00402DB7">
            <w:pPr>
              <w:tabs>
                <w:tab w:val="left" w:pos="1350"/>
              </w:tabs>
              <w:jc w:val="center"/>
              <w:rPr>
                <w:sz w:val="24"/>
                <w:szCs w:val="24"/>
              </w:rPr>
            </w:pPr>
            <w:r w:rsidRPr="00110340">
              <w:rPr>
                <w:sz w:val="24"/>
                <w:szCs w:val="24"/>
              </w:rPr>
              <w:t>1 Mark</w:t>
            </w:r>
          </w:p>
        </w:tc>
      </w:tr>
      <w:tr w:rsidR="00F2689C" w14:paraId="4A50FE2D" w14:textId="77777777" w:rsidTr="009100B7">
        <w:tc>
          <w:tcPr>
            <w:tcW w:w="683" w:type="dxa"/>
          </w:tcPr>
          <w:p w14:paraId="1A346A44" w14:textId="5445B75A" w:rsidR="00F2689C" w:rsidRPr="00CA6613" w:rsidRDefault="00F2689C" w:rsidP="00402DB7">
            <w:pPr>
              <w:jc w:val="center"/>
              <w:rPr>
                <w:sz w:val="24"/>
                <w:szCs w:val="24"/>
              </w:rPr>
            </w:pPr>
            <w:r>
              <w:rPr>
                <w:sz w:val="24"/>
                <w:szCs w:val="24"/>
              </w:rPr>
              <w:t>2</w:t>
            </w:r>
          </w:p>
        </w:tc>
        <w:tc>
          <w:tcPr>
            <w:tcW w:w="8286" w:type="dxa"/>
          </w:tcPr>
          <w:p w14:paraId="1DD65A60" w14:textId="77777777" w:rsidR="006E0D61" w:rsidRPr="00C5334C" w:rsidRDefault="006E0D61" w:rsidP="006E0D61">
            <w:pPr>
              <w:pStyle w:val="NoSpacing"/>
              <w:rPr>
                <w:rFonts w:cstheme="minorHAnsi"/>
                <w:color w:val="222222"/>
                <w:sz w:val="24"/>
                <w:szCs w:val="24"/>
                <w:shd w:val="clear" w:color="auto" w:fill="FFFFFF"/>
              </w:rPr>
            </w:pPr>
            <w:r w:rsidRPr="00C5334C">
              <w:rPr>
                <w:rFonts w:cstheme="minorHAnsi"/>
                <w:color w:val="222222"/>
                <w:sz w:val="24"/>
                <w:szCs w:val="24"/>
                <w:shd w:val="clear" w:color="auto" w:fill="FFFFFF"/>
              </w:rPr>
              <w:t>What is the other name of the great lord of a ‘circle’ or region?</w:t>
            </w:r>
          </w:p>
          <w:p w14:paraId="67DD5FE2" w14:textId="65A380C3" w:rsidR="00F2689C" w:rsidRPr="005B26D4" w:rsidRDefault="006E0D61" w:rsidP="005B26D4">
            <w:pPr>
              <w:pStyle w:val="ListParagraph"/>
              <w:widowControl w:val="0"/>
              <w:numPr>
                <w:ilvl w:val="0"/>
                <w:numId w:val="34"/>
              </w:numPr>
              <w:pBdr>
                <w:top w:val="nil"/>
                <w:left w:val="nil"/>
                <w:bottom w:val="nil"/>
                <w:right w:val="nil"/>
                <w:between w:val="nil"/>
              </w:pBdr>
              <w:spacing w:after="0" w:line="240" w:lineRule="auto"/>
              <w:jc w:val="both"/>
              <w:rPr>
                <w:rFonts w:eastAsia="Calibri" w:cstheme="minorHAnsi"/>
                <w:color w:val="222222"/>
                <w:sz w:val="24"/>
                <w:szCs w:val="24"/>
                <w:highlight w:val="white"/>
              </w:rPr>
            </w:pPr>
            <w:proofErr w:type="spellStart"/>
            <w:r w:rsidRPr="005B26D4">
              <w:rPr>
                <w:rFonts w:cstheme="minorHAnsi"/>
                <w:sz w:val="24"/>
                <w:szCs w:val="24"/>
              </w:rPr>
              <w:t>Samantas</w:t>
            </w:r>
            <w:proofErr w:type="spellEnd"/>
            <w:r w:rsidRPr="005B26D4">
              <w:rPr>
                <w:rFonts w:cstheme="minorHAnsi"/>
                <w:sz w:val="24"/>
                <w:szCs w:val="24"/>
              </w:rPr>
              <w:t xml:space="preserve">     </w:t>
            </w:r>
            <w:proofErr w:type="gramStart"/>
            <w:r w:rsidRPr="005B26D4">
              <w:rPr>
                <w:rFonts w:cstheme="minorHAnsi"/>
                <w:sz w:val="24"/>
                <w:szCs w:val="24"/>
              </w:rPr>
              <w:t xml:space="preserve">   </w:t>
            </w:r>
            <w:r w:rsidR="005B26D4">
              <w:rPr>
                <w:rFonts w:cstheme="minorHAnsi"/>
                <w:sz w:val="24"/>
                <w:szCs w:val="24"/>
              </w:rPr>
              <w:t>(</w:t>
            </w:r>
            <w:proofErr w:type="gramEnd"/>
            <w:r w:rsidRPr="005B26D4">
              <w:rPr>
                <w:rFonts w:cstheme="minorHAnsi"/>
                <w:sz w:val="24"/>
                <w:szCs w:val="24"/>
              </w:rPr>
              <w:t>b</w:t>
            </w:r>
            <w:r w:rsidR="005B26D4">
              <w:rPr>
                <w:rFonts w:cstheme="minorHAnsi"/>
                <w:sz w:val="24"/>
                <w:szCs w:val="24"/>
              </w:rPr>
              <w:t>)</w:t>
            </w:r>
            <w:r w:rsidRPr="005B26D4">
              <w:rPr>
                <w:rFonts w:cstheme="minorHAnsi"/>
                <w:sz w:val="24"/>
                <w:szCs w:val="24"/>
              </w:rPr>
              <w:t xml:space="preserve"> King          </w:t>
            </w:r>
            <w:r w:rsidR="005B26D4">
              <w:rPr>
                <w:rFonts w:cstheme="minorHAnsi"/>
                <w:sz w:val="24"/>
                <w:szCs w:val="24"/>
              </w:rPr>
              <w:t>(</w:t>
            </w:r>
            <w:r w:rsidRPr="005B26D4">
              <w:rPr>
                <w:rFonts w:cstheme="minorHAnsi"/>
                <w:sz w:val="24"/>
                <w:szCs w:val="24"/>
              </w:rPr>
              <w:t xml:space="preserve"> </w:t>
            </w:r>
            <w:r w:rsidRPr="005B26D4">
              <w:rPr>
                <w:rFonts w:cstheme="minorHAnsi"/>
                <w:b/>
                <w:sz w:val="24"/>
                <w:szCs w:val="24"/>
              </w:rPr>
              <w:t>c</w:t>
            </w:r>
            <w:r w:rsidR="005B26D4">
              <w:rPr>
                <w:rFonts w:cstheme="minorHAnsi"/>
                <w:b/>
                <w:sz w:val="24"/>
                <w:szCs w:val="24"/>
              </w:rPr>
              <w:t>)</w:t>
            </w:r>
            <w:r w:rsidRPr="005B26D4">
              <w:rPr>
                <w:rFonts w:cstheme="minorHAnsi"/>
                <w:b/>
                <w:sz w:val="24"/>
                <w:szCs w:val="24"/>
              </w:rPr>
              <w:t xml:space="preserve"> </w:t>
            </w:r>
            <w:proofErr w:type="spellStart"/>
            <w:r w:rsidRPr="005B26D4">
              <w:rPr>
                <w:rFonts w:cstheme="minorHAnsi"/>
                <w:b/>
                <w:sz w:val="24"/>
                <w:szCs w:val="24"/>
              </w:rPr>
              <w:t>Maha-mandaleshwara</w:t>
            </w:r>
            <w:proofErr w:type="spellEnd"/>
            <w:r w:rsidRPr="005B26D4">
              <w:rPr>
                <w:rFonts w:cstheme="minorHAnsi"/>
                <w:sz w:val="24"/>
                <w:szCs w:val="24"/>
              </w:rPr>
              <w:t xml:space="preserve">        </w:t>
            </w:r>
            <w:r w:rsidR="005B26D4">
              <w:rPr>
                <w:rFonts w:cstheme="minorHAnsi"/>
                <w:sz w:val="24"/>
                <w:szCs w:val="24"/>
              </w:rPr>
              <w:t>(</w:t>
            </w:r>
            <w:r w:rsidRPr="005B26D4">
              <w:rPr>
                <w:rFonts w:cstheme="minorHAnsi"/>
                <w:sz w:val="24"/>
                <w:szCs w:val="24"/>
              </w:rPr>
              <w:t>d</w:t>
            </w:r>
            <w:r w:rsidR="005B26D4">
              <w:rPr>
                <w:rFonts w:cstheme="minorHAnsi"/>
                <w:sz w:val="24"/>
                <w:szCs w:val="24"/>
              </w:rPr>
              <w:t>)</w:t>
            </w:r>
            <w:r w:rsidRPr="005B26D4">
              <w:rPr>
                <w:rFonts w:cstheme="minorHAnsi"/>
                <w:sz w:val="24"/>
                <w:szCs w:val="24"/>
              </w:rPr>
              <w:t xml:space="preserve"> Subordinates</w:t>
            </w:r>
          </w:p>
        </w:tc>
        <w:tc>
          <w:tcPr>
            <w:tcW w:w="1671" w:type="dxa"/>
          </w:tcPr>
          <w:p w14:paraId="32B44F3F" w14:textId="0BB7FA9A" w:rsidR="00F2689C" w:rsidRPr="00110340" w:rsidRDefault="00F2689C" w:rsidP="00402DB7">
            <w:pPr>
              <w:tabs>
                <w:tab w:val="left" w:pos="1350"/>
              </w:tabs>
              <w:jc w:val="center"/>
              <w:rPr>
                <w:sz w:val="24"/>
                <w:szCs w:val="24"/>
              </w:rPr>
            </w:pPr>
            <w:r>
              <w:rPr>
                <w:sz w:val="24"/>
                <w:szCs w:val="24"/>
              </w:rPr>
              <w:t>1 Mark</w:t>
            </w:r>
          </w:p>
        </w:tc>
      </w:tr>
      <w:tr w:rsidR="00F2689C" w14:paraId="385928DC" w14:textId="77777777" w:rsidTr="009100B7">
        <w:tc>
          <w:tcPr>
            <w:tcW w:w="683" w:type="dxa"/>
          </w:tcPr>
          <w:p w14:paraId="607A848D" w14:textId="193341C6" w:rsidR="00F2689C" w:rsidRDefault="00B5565B" w:rsidP="00402DB7">
            <w:pPr>
              <w:jc w:val="center"/>
              <w:rPr>
                <w:sz w:val="24"/>
                <w:szCs w:val="24"/>
              </w:rPr>
            </w:pPr>
            <w:r>
              <w:rPr>
                <w:sz w:val="24"/>
                <w:szCs w:val="24"/>
              </w:rPr>
              <w:t>3</w:t>
            </w:r>
          </w:p>
        </w:tc>
        <w:tc>
          <w:tcPr>
            <w:tcW w:w="8286" w:type="dxa"/>
          </w:tcPr>
          <w:p w14:paraId="7529E194" w14:textId="77777777" w:rsidR="00E86CC7" w:rsidRPr="00C5334C" w:rsidRDefault="00E86CC7" w:rsidP="00E86CC7">
            <w:pPr>
              <w:pStyle w:val="BodyText"/>
              <w:spacing w:before="0"/>
              <w:ind w:left="0" w:firstLine="0"/>
              <w:jc w:val="both"/>
              <w:rPr>
                <w:rFonts w:asciiTheme="minorHAnsi" w:hAnsiTheme="minorHAnsi" w:cstheme="minorHAnsi"/>
              </w:rPr>
            </w:pPr>
            <w:r w:rsidRPr="00C5334C">
              <w:rPr>
                <w:rFonts w:asciiTheme="minorHAnsi" w:hAnsiTheme="minorHAnsi" w:cstheme="minorHAnsi"/>
              </w:rPr>
              <w:t>Which of the following was the capital of Vijayanagara?</w:t>
            </w:r>
          </w:p>
          <w:p w14:paraId="573BF2E2" w14:textId="6BAB75A4" w:rsidR="00F2689C" w:rsidRPr="00C5334C" w:rsidRDefault="005B26D4" w:rsidP="00E86CC7">
            <w:pPr>
              <w:widowControl w:val="0"/>
              <w:pBdr>
                <w:top w:val="nil"/>
                <w:left w:val="nil"/>
                <w:bottom w:val="nil"/>
                <w:right w:val="nil"/>
                <w:between w:val="nil"/>
              </w:pBdr>
              <w:jc w:val="both"/>
              <w:rPr>
                <w:rFonts w:eastAsia="Calibri" w:cstheme="minorHAnsi"/>
                <w:color w:val="222222"/>
                <w:sz w:val="24"/>
                <w:szCs w:val="24"/>
                <w:highlight w:val="white"/>
              </w:rPr>
            </w:pPr>
            <w:r>
              <w:rPr>
                <w:rFonts w:cstheme="minorHAnsi"/>
                <w:sz w:val="24"/>
                <w:szCs w:val="24"/>
              </w:rPr>
              <w:t>(</w:t>
            </w:r>
            <w:r w:rsidR="00E86CC7" w:rsidRPr="00C5334C">
              <w:rPr>
                <w:rFonts w:cstheme="minorHAnsi"/>
                <w:sz w:val="24"/>
                <w:szCs w:val="24"/>
              </w:rPr>
              <w:t xml:space="preserve">a) </w:t>
            </w:r>
            <w:r w:rsidR="00E86CC7" w:rsidRPr="00C5334C">
              <w:rPr>
                <w:rFonts w:cstheme="minorHAnsi"/>
                <w:b/>
                <w:sz w:val="24"/>
                <w:szCs w:val="24"/>
              </w:rPr>
              <w:t xml:space="preserve">Hampi </w:t>
            </w:r>
            <w:proofErr w:type="gramStart"/>
            <w:r w:rsidR="00E86CC7" w:rsidRPr="00C5334C">
              <w:rPr>
                <w:rFonts w:cstheme="minorHAnsi"/>
                <w:sz w:val="24"/>
                <w:szCs w:val="24"/>
              </w:rPr>
              <w:t xml:space="preserve">   </w:t>
            </w:r>
            <w:r>
              <w:rPr>
                <w:rFonts w:cstheme="minorHAnsi"/>
                <w:sz w:val="24"/>
                <w:szCs w:val="24"/>
              </w:rPr>
              <w:t>(</w:t>
            </w:r>
            <w:proofErr w:type="gramEnd"/>
            <w:r w:rsidR="00E86CC7" w:rsidRPr="00C5334C">
              <w:rPr>
                <w:rFonts w:cstheme="minorHAnsi"/>
                <w:sz w:val="24"/>
                <w:szCs w:val="24"/>
              </w:rPr>
              <w:t xml:space="preserve">b) Ajmer    </w:t>
            </w:r>
            <w:r>
              <w:rPr>
                <w:rFonts w:cstheme="minorHAnsi"/>
                <w:sz w:val="24"/>
                <w:szCs w:val="24"/>
              </w:rPr>
              <w:t>(</w:t>
            </w:r>
            <w:r w:rsidR="00E86CC7" w:rsidRPr="00C5334C">
              <w:rPr>
                <w:rFonts w:cstheme="minorHAnsi"/>
                <w:sz w:val="24"/>
                <w:szCs w:val="24"/>
              </w:rPr>
              <w:t xml:space="preserve">c) Surat    </w:t>
            </w:r>
            <w:r>
              <w:rPr>
                <w:rFonts w:cstheme="minorHAnsi"/>
                <w:sz w:val="24"/>
                <w:szCs w:val="24"/>
              </w:rPr>
              <w:t>(</w:t>
            </w:r>
            <w:r w:rsidR="00E86CC7" w:rsidRPr="00C5334C">
              <w:rPr>
                <w:rFonts w:cstheme="minorHAnsi"/>
                <w:sz w:val="24"/>
                <w:szCs w:val="24"/>
              </w:rPr>
              <w:t xml:space="preserve">d) </w:t>
            </w:r>
            <w:proofErr w:type="spellStart"/>
            <w:r w:rsidR="00E86CC7" w:rsidRPr="00C5334C">
              <w:rPr>
                <w:rFonts w:cstheme="minorHAnsi"/>
                <w:sz w:val="24"/>
                <w:szCs w:val="24"/>
              </w:rPr>
              <w:t>Thanjavur</w:t>
            </w:r>
            <w:proofErr w:type="spellEnd"/>
          </w:p>
        </w:tc>
        <w:tc>
          <w:tcPr>
            <w:tcW w:w="1671" w:type="dxa"/>
          </w:tcPr>
          <w:p w14:paraId="31E1A3E4" w14:textId="534785D9" w:rsidR="00F2689C" w:rsidRDefault="00F2689C" w:rsidP="00402DB7">
            <w:pPr>
              <w:tabs>
                <w:tab w:val="left" w:pos="1350"/>
              </w:tabs>
              <w:jc w:val="center"/>
              <w:rPr>
                <w:sz w:val="24"/>
                <w:szCs w:val="24"/>
              </w:rPr>
            </w:pPr>
            <w:r>
              <w:rPr>
                <w:sz w:val="24"/>
                <w:szCs w:val="24"/>
              </w:rPr>
              <w:t>1 Mark</w:t>
            </w:r>
          </w:p>
        </w:tc>
      </w:tr>
      <w:tr w:rsidR="00F2689C" w14:paraId="7FFAF21C" w14:textId="77777777" w:rsidTr="009100B7">
        <w:tc>
          <w:tcPr>
            <w:tcW w:w="683" w:type="dxa"/>
          </w:tcPr>
          <w:p w14:paraId="35737069" w14:textId="56F33ABA" w:rsidR="00F2689C" w:rsidRPr="00F2689C" w:rsidRDefault="00F2689C" w:rsidP="00402DB7">
            <w:pPr>
              <w:jc w:val="center"/>
              <w:rPr>
                <w:b/>
                <w:sz w:val="24"/>
                <w:szCs w:val="24"/>
              </w:rPr>
            </w:pPr>
            <w:r w:rsidRPr="00F2689C">
              <w:rPr>
                <w:b/>
                <w:sz w:val="24"/>
                <w:szCs w:val="24"/>
              </w:rPr>
              <w:t>II</w:t>
            </w:r>
          </w:p>
        </w:tc>
        <w:tc>
          <w:tcPr>
            <w:tcW w:w="8286" w:type="dxa"/>
          </w:tcPr>
          <w:p w14:paraId="28AC4C94" w14:textId="211C120C" w:rsidR="00F2689C" w:rsidRPr="00C5334C" w:rsidRDefault="009100B7" w:rsidP="00F2689C">
            <w:pPr>
              <w:widowControl w:val="0"/>
              <w:pBdr>
                <w:top w:val="nil"/>
                <w:left w:val="nil"/>
                <w:bottom w:val="nil"/>
                <w:right w:val="nil"/>
                <w:between w:val="nil"/>
              </w:pBdr>
              <w:jc w:val="both"/>
              <w:rPr>
                <w:rFonts w:eastAsia="Calibri" w:cstheme="minorHAnsi"/>
                <w:b/>
                <w:color w:val="222222"/>
                <w:sz w:val="24"/>
                <w:szCs w:val="24"/>
                <w:highlight w:val="white"/>
              </w:rPr>
            </w:pPr>
            <w:r w:rsidRPr="00C5334C">
              <w:rPr>
                <w:rFonts w:eastAsia="Calibri" w:cstheme="minorHAnsi"/>
                <w:b/>
                <w:color w:val="222222"/>
                <w:sz w:val="24"/>
                <w:szCs w:val="24"/>
                <w:highlight w:val="white"/>
              </w:rPr>
              <w:t>Match the following</w:t>
            </w:r>
            <w:r w:rsidR="00F2689C" w:rsidRPr="00C5334C">
              <w:rPr>
                <w:rFonts w:eastAsia="Calibri" w:cstheme="minorHAnsi"/>
                <w:b/>
                <w:color w:val="222222"/>
                <w:sz w:val="24"/>
                <w:szCs w:val="24"/>
                <w:highlight w:val="white"/>
              </w:rPr>
              <w:t>: -</w:t>
            </w:r>
          </w:p>
        </w:tc>
        <w:tc>
          <w:tcPr>
            <w:tcW w:w="1671" w:type="dxa"/>
          </w:tcPr>
          <w:p w14:paraId="75029AD6" w14:textId="070DD5F3" w:rsidR="00F2689C" w:rsidRDefault="009100B7" w:rsidP="00402DB7">
            <w:pPr>
              <w:tabs>
                <w:tab w:val="left" w:pos="1350"/>
              </w:tabs>
              <w:jc w:val="center"/>
              <w:rPr>
                <w:sz w:val="24"/>
                <w:szCs w:val="24"/>
              </w:rPr>
            </w:pPr>
            <w:r>
              <w:rPr>
                <w:b/>
                <w:sz w:val="24"/>
                <w:szCs w:val="24"/>
              </w:rPr>
              <w:t xml:space="preserve">2 </w:t>
            </w:r>
            <w:r w:rsidR="00F2689C" w:rsidRPr="00F8223E">
              <w:rPr>
                <w:b/>
                <w:sz w:val="24"/>
                <w:szCs w:val="24"/>
              </w:rPr>
              <w:t>MARKS</w:t>
            </w:r>
          </w:p>
        </w:tc>
      </w:tr>
      <w:tr w:rsidR="00F2689C" w14:paraId="15B27F6F" w14:textId="77777777" w:rsidTr="009100B7">
        <w:tc>
          <w:tcPr>
            <w:tcW w:w="683" w:type="dxa"/>
          </w:tcPr>
          <w:p w14:paraId="7C225571" w14:textId="3ED83D9A" w:rsidR="00F2689C" w:rsidRPr="00B5565B" w:rsidRDefault="007C0FD4" w:rsidP="00402DB7">
            <w:pPr>
              <w:jc w:val="center"/>
              <w:rPr>
                <w:sz w:val="24"/>
                <w:szCs w:val="24"/>
              </w:rPr>
            </w:pPr>
            <w:r>
              <w:rPr>
                <w:sz w:val="24"/>
                <w:szCs w:val="24"/>
              </w:rPr>
              <w:t>4</w:t>
            </w:r>
          </w:p>
        </w:tc>
        <w:tc>
          <w:tcPr>
            <w:tcW w:w="8286" w:type="dxa"/>
          </w:tcPr>
          <w:p w14:paraId="4C34C636" w14:textId="09341EAD" w:rsidR="00F2689C" w:rsidRPr="00C5334C" w:rsidRDefault="009100B7" w:rsidP="009100B7">
            <w:pPr>
              <w:widowControl w:val="0"/>
              <w:pBdr>
                <w:top w:val="nil"/>
                <w:left w:val="nil"/>
                <w:bottom w:val="nil"/>
                <w:right w:val="nil"/>
                <w:between w:val="nil"/>
              </w:pBdr>
              <w:jc w:val="both"/>
              <w:rPr>
                <w:rFonts w:cstheme="minorHAnsi"/>
                <w:sz w:val="24"/>
                <w:szCs w:val="24"/>
              </w:rPr>
            </w:pPr>
            <w:r w:rsidRPr="00C5334C">
              <w:rPr>
                <w:rFonts w:cstheme="minorHAnsi"/>
                <w:bCs/>
                <w:sz w:val="24"/>
                <w:szCs w:val="24"/>
              </w:rPr>
              <w:t xml:space="preserve">1. </w:t>
            </w:r>
            <w:r w:rsidRPr="00C5334C">
              <w:rPr>
                <w:rFonts w:cstheme="minorHAnsi"/>
                <w:color w:val="222222"/>
                <w:sz w:val="24"/>
                <w:szCs w:val="24"/>
                <w:shd w:val="clear" w:color="auto" w:fill="FFFFFF"/>
              </w:rPr>
              <w:t>Al-Idrisi</w:t>
            </w:r>
            <w:r w:rsidRPr="00C5334C">
              <w:rPr>
                <w:rFonts w:cstheme="minorHAnsi"/>
                <w:sz w:val="24"/>
                <w:szCs w:val="24"/>
              </w:rPr>
              <w:t xml:space="preserve">                                            a. </w:t>
            </w:r>
            <w:r w:rsidR="006E0D61" w:rsidRPr="00B82773">
              <w:rPr>
                <w:rFonts w:eastAsia="Calibri" w:cstheme="minorHAnsi"/>
                <w:color w:val="000000"/>
                <w:sz w:val="24"/>
                <w:szCs w:val="24"/>
              </w:rPr>
              <w:t>Western Deccan</w:t>
            </w:r>
            <w:r w:rsidR="006E0D61" w:rsidRPr="00C5334C">
              <w:rPr>
                <w:rFonts w:cstheme="minorHAnsi"/>
                <w:color w:val="222222"/>
                <w:sz w:val="24"/>
                <w:szCs w:val="24"/>
                <w:shd w:val="clear" w:color="auto" w:fill="FFFFFF"/>
              </w:rPr>
              <w:t xml:space="preserve"> </w:t>
            </w:r>
          </w:p>
        </w:tc>
        <w:tc>
          <w:tcPr>
            <w:tcW w:w="1671" w:type="dxa"/>
          </w:tcPr>
          <w:p w14:paraId="1FA4F0B1" w14:textId="064104A2" w:rsidR="00F2689C" w:rsidRDefault="00F2689C" w:rsidP="00402DB7">
            <w:pPr>
              <w:tabs>
                <w:tab w:val="left" w:pos="1350"/>
              </w:tabs>
              <w:jc w:val="center"/>
              <w:rPr>
                <w:sz w:val="24"/>
                <w:szCs w:val="24"/>
              </w:rPr>
            </w:pPr>
            <w:r>
              <w:rPr>
                <w:sz w:val="24"/>
                <w:szCs w:val="24"/>
              </w:rPr>
              <w:t>1 Mark</w:t>
            </w:r>
          </w:p>
        </w:tc>
      </w:tr>
      <w:tr w:rsidR="00F2689C" w14:paraId="60505A0C" w14:textId="77777777" w:rsidTr="009100B7">
        <w:tc>
          <w:tcPr>
            <w:tcW w:w="683" w:type="dxa"/>
          </w:tcPr>
          <w:p w14:paraId="719C3B62" w14:textId="2F898739" w:rsidR="00F2689C" w:rsidRPr="00F2689C" w:rsidRDefault="00B5565B" w:rsidP="00F2689C">
            <w:pPr>
              <w:rPr>
                <w:rFonts w:cstheme="minorHAnsi"/>
                <w:sz w:val="24"/>
                <w:szCs w:val="24"/>
              </w:rPr>
            </w:pPr>
            <w:r>
              <w:rPr>
                <w:rFonts w:cstheme="minorHAnsi"/>
                <w:sz w:val="24"/>
                <w:szCs w:val="24"/>
              </w:rPr>
              <w:t xml:space="preserve"> </w:t>
            </w:r>
            <w:r w:rsidR="0085783C">
              <w:rPr>
                <w:rFonts w:cstheme="minorHAnsi"/>
                <w:sz w:val="24"/>
                <w:szCs w:val="24"/>
              </w:rPr>
              <w:t xml:space="preserve"> </w:t>
            </w:r>
            <w:r w:rsidR="00B82773">
              <w:rPr>
                <w:rFonts w:cstheme="minorHAnsi"/>
                <w:sz w:val="24"/>
                <w:szCs w:val="24"/>
              </w:rPr>
              <w:t xml:space="preserve"> </w:t>
            </w:r>
            <w:r w:rsidR="007C0FD4">
              <w:rPr>
                <w:rFonts w:cstheme="minorHAnsi"/>
                <w:sz w:val="24"/>
                <w:szCs w:val="24"/>
              </w:rPr>
              <w:t>5</w:t>
            </w:r>
          </w:p>
        </w:tc>
        <w:tc>
          <w:tcPr>
            <w:tcW w:w="8286" w:type="dxa"/>
          </w:tcPr>
          <w:p w14:paraId="119F1F1B" w14:textId="5D1E3788" w:rsidR="00F2689C" w:rsidRPr="00C5334C" w:rsidRDefault="006E0D61" w:rsidP="00F2689C">
            <w:pPr>
              <w:pStyle w:val="NormalWeb"/>
              <w:rPr>
                <w:rFonts w:asciiTheme="minorHAnsi" w:hAnsiTheme="minorHAnsi" w:cstheme="minorHAnsi"/>
              </w:rPr>
            </w:pPr>
            <w:r w:rsidRPr="00C5334C">
              <w:rPr>
                <w:rFonts w:asciiTheme="minorHAnsi" w:hAnsiTheme="minorHAnsi" w:cstheme="minorHAnsi"/>
              </w:rPr>
              <w:t xml:space="preserve">2. Palas                                                 b. </w:t>
            </w:r>
            <w:r w:rsidRPr="00C5334C">
              <w:rPr>
                <w:rFonts w:asciiTheme="minorHAnsi" w:hAnsiTheme="minorHAnsi" w:cstheme="minorHAnsi"/>
                <w:color w:val="222222"/>
                <w:shd w:val="clear" w:color="auto" w:fill="FFFFFF"/>
              </w:rPr>
              <w:t xml:space="preserve">Arab </w:t>
            </w:r>
            <w:r w:rsidRPr="00C5334C">
              <w:rPr>
                <w:rFonts w:asciiTheme="minorHAnsi" w:hAnsiTheme="minorHAnsi" w:cstheme="minorHAnsi"/>
              </w:rPr>
              <w:t>geographer.</w:t>
            </w:r>
          </w:p>
        </w:tc>
        <w:tc>
          <w:tcPr>
            <w:tcW w:w="1671" w:type="dxa"/>
          </w:tcPr>
          <w:p w14:paraId="20791611" w14:textId="5196DF35" w:rsidR="00F2689C" w:rsidRDefault="00F2689C" w:rsidP="00402DB7">
            <w:pPr>
              <w:tabs>
                <w:tab w:val="left" w:pos="1350"/>
              </w:tabs>
              <w:jc w:val="center"/>
              <w:rPr>
                <w:sz w:val="24"/>
                <w:szCs w:val="24"/>
              </w:rPr>
            </w:pPr>
            <w:r>
              <w:rPr>
                <w:sz w:val="24"/>
                <w:szCs w:val="24"/>
              </w:rPr>
              <w:t>1 Mark</w:t>
            </w:r>
          </w:p>
        </w:tc>
      </w:tr>
      <w:tr w:rsidR="00F2689C" w14:paraId="51B1483D" w14:textId="77777777" w:rsidTr="009100B7">
        <w:tc>
          <w:tcPr>
            <w:tcW w:w="683" w:type="dxa"/>
          </w:tcPr>
          <w:p w14:paraId="3FD0611B" w14:textId="0486C320" w:rsidR="00F2689C" w:rsidRPr="00B5565B" w:rsidRDefault="00B5565B" w:rsidP="00F2689C">
            <w:pPr>
              <w:rPr>
                <w:sz w:val="24"/>
                <w:szCs w:val="24"/>
              </w:rPr>
            </w:pPr>
            <w:r>
              <w:rPr>
                <w:sz w:val="24"/>
                <w:szCs w:val="24"/>
              </w:rPr>
              <w:t xml:space="preserve"> </w:t>
            </w:r>
            <w:r w:rsidR="0085783C">
              <w:rPr>
                <w:sz w:val="24"/>
                <w:szCs w:val="24"/>
              </w:rPr>
              <w:t xml:space="preserve"> </w:t>
            </w:r>
          </w:p>
        </w:tc>
        <w:tc>
          <w:tcPr>
            <w:tcW w:w="8286" w:type="dxa"/>
          </w:tcPr>
          <w:p w14:paraId="382A1F34" w14:textId="6D70EA04" w:rsidR="00F2689C" w:rsidRPr="00C5334C" w:rsidRDefault="006E0D61" w:rsidP="00F2689C">
            <w:pPr>
              <w:widowControl w:val="0"/>
              <w:pBdr>
                <w:top w:val="nil"/>
                <w:left w:val="nil"/>
                <w:bottom w:val="nil"/>
                <w:right w:val="nil"/>
                <w:between w:val="nil"/>
              </w:pBdr>
              <w:jc w:val="both"/>
              <w:rPr>
                <w:rFonts w:eastAsia="Calibri" w:cstheme="minorHAnsi"/>
                <w:b/>
                <w:color w:val="000000"/>
                <w:sz w:val="24"/>
                <w:szCs w:val="24"/>
              </w:rPr>
            </w:pPr>
            <w:r w:rsidRPr="00C5334C">
              <w:rPr>
                <w:rFonts w:eastAsia="Calibri" w:cstheme="minorHAnsi"/>
                <w:b/>
                <w:color w:val="000000"/>
                <w:sz w:val="24"/>
                <w:szCs w:val="24"/>
              </w:rPr>
              <w:t xml:space="preserve">                                                              </w:t>
            </w:r>
            <w:r w:rsidRPr="00B82773">
              <w:rPr>
                <w:rFonts w:eastAsia="Calibri" w:cstheme="minorHAnsi"/>
                <w:color w:val="000000"/>
                <w:sz w:val="24"/>
                <w:szCs w:val="24"/>
              </w:rPr>
              <w:t xml:space="preserve"> c</w:t>
            </w:r>
            <w:r w:rsidRPr="00C5334C">
              <w:rPr>
                <w:rFonts w:eastAsia="Calibri" w:cstheme="minorHAnsi"/>
                <w:b/>
                <w:color w:val="000000"/>
                <w:sz w:val="24"/>
                <w:szCs w:val="24"/>
              </w:rPr>
              <w:t xml:space="preserve">. </w:t>
            </w:r>
            <w:r w:rsidRPr="00C5334C">
              <w:rPr>
                <w:rFonts w:cstheme="minorHAnsi"/>
                <w:sz w:val="24"/>
                <w:szCs w:val="24"/>
              </w:rPr>
              <w:t>Bengal</w:t>
            </w:r>
            <w:r w:rsidRPr="00C5334C">
              <w:rPr>
                <w:rFonts w:eastAsia="Calibri" w:cstheme="minorHAnsi"/>
                <w:b/>
                <w:color w:val="000000"/>
                <w:sz w:val="24"/>
                <w:szCs w:val="24"/>
              </w:rPr>
              <w:t xml:space="preserve"> </w:t>
            </w:r>
          </w:p>
        </w:tc>
        <w:tc>
          <w:tcPr>
            <w:tcW w:w="1671" w:type="dxa"/>
          </w:tcPr>
          <w:p w14:paraId="42FBD1ED" w14:textId="71ECF205" w:rsidR="00F2689C" w:rsidRDefault="00F2689C" w:rsidP="00402DB7">
            <w:pPr>
              <w:tabs>
                <w:tab w:val="left" w:pos="1350"/>
              </w:tabs>
              <w:jc w:val="center"/>
              <w:rPr>
                <w:sz w:val="24"/>
                <w:szCs w:val="24"/>
              </w:rPr>
            </w:pPr>
          </w:p>
        </w:tc>
      </w:tr>
      <w:tr w:rsidR="00F2689C" w14:paraId="0B6333A9" w14:textId="77777777" w:rsidTr="009100B7">
        <w:tc>
          <w:tcPr>
            <w:tcW w:w="683" w:type="dxa"/>
          </w:tcPr>
          <w:p w14:paraId="4003706F" w14:textId="40F84DC9" w:rsidR="00F2689C" w:rsidRPr="00B5565B" w:rsidRDefault="0085783C" w:rsidP="00F2689C">
            <w:pPr>
              <w:rPr>
                <w:sz w:val="24"/>
                <w:szCs w:val="24"/>
              </w:rPr>
            </w:pPr>
            <w:r>
              <w:rPr>
                <w:sz w:val="24"/>
                <w:szCs w:val="24"/>
              </w:rPr>
              <w:t xml:space="preserve"> </w:t>
            </w:r>
            <w:r w:rsidR="00B5565B">
              <w:rPr>
                <w:sz w:val="24"/>
                <w:szCs w:val="24"/>
              </w:rPr>
              <w:t xml:space="preserve"> </w:t>
            </w:r>
          </w:p>
        </w:tc>
        <w:tc>
          <w:tcPr>
            <w:tcW w:w="8286" w:type="dxa"/>
          </w:tcPr>
          <w:p w14:paraId="5EFD3B5F" w14:textId="535D7364" w:rsidR="00F2689C" w:rsidRPr="00C5334C" w:rsidRDefault="006E0D61" w:rsidP="00F2689C">
            <w:pPr>
              <w:widowControl w:val="0"/>
              <w:pBdr>
                <w:top w:val="nil"/>
                <w:left w:val="nil"/>
                <w:bottom w:val="nil"/>
                <w:right w:val="nil"/>
                <w:between w:val="nil"/>
              </w:pBdr>
              <w:jc w:val="both"/>
              <w:rPr>
                <w:rFonts w:eastAsia="Calibri" w:cstheme="minorHAnsi"/>
                <w:color w:val="000000"/>
                <w:sz w:val="24"/>
                <w:szCs w:val="24"/>
              </w:rPr>
            </w:pPr>
            <w:r w:rsidRPr="00C5334C">
              <w:rPr>
                <w:rFonts w:eastAsia="Calibri" w:cstheme="minorHAnsi"/>
                <w:color w:val="000000"/>
                <w:sz w:val="24"/>
                <w:szCs w:val="24"/>
              </w:rPr>
              <w:t>Ans. 1=b, 2=c</w:t>
            </w:r>
          </w:p>
        </w:tc>
        <w:tc>
          <w:tcPr>
            <w:tcW w:w="1671" w:type="dxa"/>
          </w:tcPr>
          <w:p w14:paraId="33DB9EAD" w14:textId="2A0D9E7B" w:rsidR="00F2689C" w:rsidRDefault="00F2689C" w:rsidP="00402DB7">
            <w:pPr>
              <w:tabs>
                <w:tab w:val="left" w:pos="1350"/>
              </w:tabs>
              <w:jc w:val="center"/>
              <w:rPr>
                <w:sz w:val="24"/>
                <w:szCs w:val="24"/>
              </w:rPr>
            </w:pPr>
          </w:p>
        </w:tc>
      </w:tr>
      <w:tr w:rsidR="00184FDE" w14:paraId="22E43E2F" w14:textId="77777777" w:rsidTr="009100B7">
        <w:tc>
          <w:tcPr>
            <w:tcW w:w="683" w:type="dxa"/>
          </w:tcPr>
          <w:p w14:paraId="507D6CF8" w14:textId="78261B18" w:rsidR="00184FDE" w:rsidRDefault="00184FDE" w:rsidP="00184FDE">
            <w:pPr>
              <w:rPr>
                <w:b/>
                <w:sz w:val="24"/>
                <w:szCs w:val="24"/>
              </w:rPr>
            </w:pPr>
            <w:r w:rsidRPr="00347627">
              <w:rPr>
                <w:b/>
                <w:sz w:val="24"/>
                <w:szCs w:val="24"/>
              </w:rPr>
              <w:t>III</w:t>
            </w:r>
          </w:p>
        </w:tc>
        <w:tc>
          <w:tcPr>
            <w:tcW w:w="8286" w:type="dxa"/>
          </w:tcPr>
          <w:p w14:paraId="76CA3AAF" w14:textId="04641086" w:rsidR="00184FDE" w:rsidRPr="00C5334C" w:rsidRDefault="00184FDE" w:rsidP="00184FDE">
            <w:pPr>
              <w:widowControl w:val="0"/>
              <w:pBdr>
                <w:top w:val="nil"/>
                <w:left w:val="nil"/>
                <w:bottom w:val="nil"/>
                <w:right w:val="nil"/>
                <w:between w:val="nil"/>
              </w:pBdr>
              <w:jc w:val="both"/>
              <w:rPr>
                <w:rFonts w:eastAsia="Calibri" w:cstheme="minorHAnsi"/>
                <w:color w:val="000000"/>
                <w:sz w:val="24"/>
                <w:szCs w:val="24"/>
              </w:rPr>
            </w:pPr>
            <w:r w:rsidRPr="00C5334C">
              <w:rPr>
                <w:rFonts w:eastAsia="Calibri" w:cstheme="minorHAnsi"/>
                <w:b/>
                <w:color w:val="000000"/>
                <w:sz w:val="24"/>
                <w:szCs w:val="24"/>
              </w:rPr>
              <w:t xml:space="preserve">Answer in one or two </w:t>
            </w:r>
            <w:r w:rsidR="00FA4018" w:rsidRPr="00C5334C">
              <w:rPr>
                <w:rFonts w:eastAsia="Calibri" w:cstheme="minorHAnsi"/>
                <w:b/>
                <w:color w:val="000000"/>
                <w:sz w:val="24"/>
                <w:szCs w:val="24"/>
              </w:rPr>
              <w:t>sentences</w:t>
            </w:r>
            <w:r w:rsidRPr="00C5334C">
              <w:rPr>
                <w:rFonts w:eastAsia="Calibri" w:cstheme="minorHAnsi"/>
                <w:b/>
                <w:color w:val="000000"/>
                <w:sz w:val="24"/>
                <w:szCs w:val="24"/>
              </w:rPr>
              <w:t>: -</w:t>
            </w:r>
          </w:p>
        </w:tc>
        <w:tc>
          <w:tcPr>
            <w:tcW w:w="1671" w:type="dxa"/>
          </w:tcPr>
          <w:p w14:paraId="473A4E8C" w14:textId="48741B8A" w:rsidR="00184FDE" w:rsidRDefault="006E0D61" w:rsidP="00184FDE">
            <w:pPr>
              <w:tabs>
                <w:tab w:val="left" w:pos="1350"/>
              </w:tabs>
              <w:jc w:val="center"/>
              <w:rPr>
                <w:sz w:val="24"/>
                <w:szCs w:val="24"/>
              </w:rPr>
            </w:pPr>
            <w:r>
              <w:rPr>
                <w:b/>
                <w:sz w:val="24"/>
                <w:szCs w:val="24"/>
              </w:rPr>
              <w:t>3</w:t>
            </w:r>
            <w:r w:rsidR="00184FDE">
              <w:rPr>
                <w:b/>
                <w:sz w:val="24"/>
                <w:szCs w:val="24"/>
              </w:rPr>
              <w:t xml:space="preserve"> </w:t>
            </w:r>
            <w:r w:rsidR="00184FDE" w:rsidRPr="00F8223E">
              <w:rPr>
                <w:b/>
                <w:sz w:val="24"/>
                <w:szCs w:val="24"/>
              </w:rPr>
              <w:t>MARKS</w:t>
            </w:r>
          </w:p>
        </w:tc>
      </w:tr>
      <w:tr w:rsidR="00184FDE" w14:paraId="47B1E452" w14:textId="77777777" w:rsidTr="009100B7">
        <w:tc>
          <w:tcPr>
            <w:tcW w:w="683" w:type="dxa"/>
          </w:tcPr>
          <w:p w14:paraId="5C7F234D" w14:textId="1F3F6F6D" w:rsidR="00184FDE" w:rsidRPr="00CA6613" w:rsidRDefault="007C0FD4" w:rsidP="00184FDE">
            <w:pPr>
              <w:jc w:val="center"/>
              <w:rPr>
                <w:sz w:val="24"/>
                <w:szCs w:val="24"/>
              </w:rPr>
            </w:pPr>
            <w:r>
              <w:rPr>
                <w:sz w:val="24"/>
                <w:szCs w:val="24"/>
              </w:rPr>
              <w:t>6</w:t>
            </w:r>
          </w:p>
        </w:tc>
        <w:tc>
          <w:tcPr>
            <w:tcW w:w="8286" w:type="dxa"/>
          </w:tcPr>
          <w:p w14:paraId="147A29CD" w14:textId="26AE0848" w:rsidR="00184FDE" w:rsidRPr="00C5334C" w:rsidRDefault="00246B9C" w:rsidP="00184FDE">
            <w:pPr>
              <w:rPr>
                <w:rFonts w:cstheme="minorHAnsi"/>
                <w:b/>
                <w:sz w:val="24"/>
                <w:szCs w:val="24"/>
              </w:rPr>
            </w:pPr>
            <w:r w:rsidRPr="00C5334C">
              <w:rPr>
                <w:rStyle w:val="Strong"/>
                <w:rFonts w:cstheme="minorHAnsi"/>
                <w:sz w:val="24"/>
                <w:szCs w:val="24"/>
              </w:rPr>
              <w:t>List any two of the technological changes associated with Mughal period.</w:t>
            </w:r>
            <w:r w:rsidRPr="00C5334C">
              <w:rPr>
                <w:rFonts w:cstheme="minorHAnsi"/>
                <w:b/>
                <w:bCs/>
                <w:sz w:val="24"/>
                <w:szCs w:val="24"/>
              </w:rPr>
              <w:br/>
            </w:r>
            <w:r w:rsidRPr="00C5334C">
              <w:rPr>
                <w:rFonts w:cstheme="minorHAnsi"/>
                <w:sz w:val="24"/>
                <w:szCs w:val="24"/>
              </w:rPr>
              <w:t>Some notable technological changes associated with this period were:</w:t>
            </w:r>
            <w:r w:rsidRPr="00C5334C">
              <w:rPr>
                <w:rFonts w:cstheme="minorHAnsi"/>
                <w:sz w:val="24"/>
                <w:szCs w:val="24"/>
              </w:rPr>
              <w:br/>
              <w:t>(</w:t>
            </w:r>
            <w:proofErr w:type="spellStart"/>
            <w:r w:rsidRPr="00C5334C">
              <w:rPr>
                <w:rFonts w:cstheme="minorHAnsi"/>
                <w:sz w:val="24"/>
                <w:szCs w:val="24"/>
              </w:rPr>
              <w:t>i</w:t>
            </w:r>
            <w:proofErr w:type="spellEnd"/>
            <w:r w:rsidRPr="00C5334C">
              <w:rPr>
                <w:rFonts w:cstheme="minorHAnsi"/>
                <w:sz w:val="24"/>
                <w:szCs w:val="24"/>
              </w:rPr>
              <w:t>) The use of Persian wheel in irrigation;</w:t>
            </w:r>
            <w:r w:rsidRPr="00C5334C">
              <w:rPr>
                <w:rFonts w:cstheme="minorHAnsi"/>
                <w:sz w:val="24"/>
                <w:szCs w:val="24"/>
              </w:rPr>
              <w:br/>
              <w:t>(ii) The use of spinning wheel in weaving;</w:t>
            </w:r>
            <w:r w:rsidRPr="00C5334C">
              <w:rPr>
                <w:rFonts w:cstheme="minorHAnsi"/>
                <w:sz w:val="24"/>
                <w:szCs w:val="24"/>
              </w:rPr>
              <w:br/>
              <w:t>(iii) The use of firearms in combat.</w:t>
            </w:r>
          </w:p>
        </w:tc>
        <w:tc>
          <w:tcPr>
            <w:tcW w:w="1671" w:type="dxa"/>
          </w:tcPr>
          <w:p w14:paraId="2DA2555F" w14:textId="43799DE8" w:rsidR="00184FDE" w:rsidRDefault="00184FDE" w:rsidP="00184FDE">
            <w:pPr>
              <w:jc w:val="center"/>
            </w:pPr>
            <w:r>
              <w:rPr>
                <w:sz w:val="24"/>
                <w:szCs w:val="24"/>
              </w:rPr>
              <w:t>1 Mark</w:t>
            </w:r>
          </w:p>
        </w:tc>
      </w:tr>
      <w:tr w:rsidR="00184FDE" w14:paraId="37CEC573" w14:textId="77777777" w:rsidTr="009100B7">
        <w:tc>
          <w:tcPr>
            <w:tcW w:w="683" w:type="dxa"/>
          </w:tcPr>
          <w:p w14:paraId="0E90EA38" w14:textId="1DD3C076" w:rsidR="00184FDE" w:rsidRPr="00CA6613" w:rsidRDefault="007C0FD4" w:rsidP="00184FDE">
            <w:pPr>
              <w:jc w:val="center"/>
              <w:rPr>
                <w:sz w:val="24"/>
                <w:szCs w:val="24"/>
              </w:rPr>
            </w:pPr>
            <w:r>
              <w:rPr>
                <w:sz w:val="24"/>
                <w:szCs w:val="24"/>
              </w:rPr>
              <w:t>7</w:t>
            </w:r>
          </w:p>
        </w:tc>
        <w:tc>
          <w:tcPr>
            <w:tcW w:w="8286" w:type="dxa"/>
          </w:tcPr>
          <w:p w14:paraId="6876244F" w14:textId="3A7DF69D" w:rsidR="00184FDE" w:rsidRPr="00FA4018" w:rsidRDefault="006E0D61" w:rsidP="00184FDE">
            <w:pPr>
              <w:rPr>
                <w:rFonts w:eastAsiaTheme="minorEastAsia" w:cstheme="minorHAnsi"/>
                <w:color w:val="222222"/>
                <w:sz w:val="24"/>
                <w:szCs w:val="24"/>
              </w:rPr>
            </w:pPr>
            <w:r w:rsidRPr="00C5334C">
              <w:rPr>
                <w:rStyle w:val="Strong"/>
                <w:rFonts w:eastAsiaTheme="minorEastAsia" w:cstheme="minorHAnsi"/>
                <w:color w:val="222222"/>
                <w:sz w:val="24"/>
                <w:szCs w:val="24"/>
              </w:rPr>
              <w:t>Who were the parties involved in the ‘</w:t>
            </w:r>
            <w:r w:rsidR="005B26D4">
              <w:rPr>
                <w:rStyle w:val="Strong"/>
                <w:rFonts w:eastAsiaTheme="minorEastAsia" w:cstheme="minorHAnsi"/>
                <w:color w:val="222222"/>
                <w:sz w:val="24"/>
                <w:szCs w:val="24"/>
              </w:rPr>
              <w:t>T</w:t>
            </w:r>
            <w:r w:rsidRPr="00C5334C">
              <w:rPr>
                <w:rStyle w:val="Strong"/>
                <w:rFonts w:eastAsiaTheme="minorEastAsia" w:cstheme="minorHAnsi"/>
                <w:color w:val="222222"/>
                <w:sz w:val="24"/>
                <w:szCs w:val="24"/>
              </w:rPr>
              <w:t xml:space="preserve">ripartite </w:t>
            </w:r>
            <w:r w:rsidR="005B26D4">
              <w:rPr>
                <w:rStyle w:val="Strong"/>
                <w:rFonts w:eastAsiaTheme="minorEastAsia" w:cstheme="minorHAnsi"/>
                <w:color w:val="222222"/>
                <w:sz w:val="24"/>
                <w:szCs w:val="24"/>
              </w:rPr>
              <w:t>S</w:t>
            </w:r>
            <w:r w:rsidRPr="00C5334C">
              <w:rPr>
                <w:rStyle w:val="Strong"/>
                <w:rFonts w:eastAsiaTheme="minorEastAsia" w:cstheme="minorHAnsi"/>
                <w:color w:val="222222"/>
                <w:sz w:val="24"/>
                <w:szCs w:val="24"/>
              </w:rPr>
              <w:t>truggle’?</w:t>
            </w:r>
            <w:r w:rsidRPr="00C5334C">
              <w:rPr>
                <w:rFonts w:eastAsiaTheme="minorEastAsia" w:cstheme="minorHAnsi"/>
                <w:color w:val="222222"/>
                <w:sz w:val="24"/>
                <w:szCs w:val="24"/>
              </w:rPr>
              <w:br/>
              <w:t xml:space="preserve">The parties involved in the tripartite struggle were </w:t>
            </w:r>
            <w:proofErr w:type="spellStart"/>
            <w:r w:rsidRPr="00C5334C">
              <w:rPr>
                <w:rFonts w:eastAsiaTheme="minorEastAsia" w:cstheme="minorHAnsi"/>
                <w:color w:val="222222"/>
                <w:sz w:val="24"/>
                <w:szCs w:val="24"/>
              </w:rPr>
              <w:t>Gurjar-Pratihara</w:t>
            </w:r>
            <w:proofErr w:type="spellEnd"/>
            <w:r w:rsidRPr="00C5334C">
              <w:rPr>
                <w:rFonts w:eastAsiaTheme="minorEastAsia" w:cstheme="minorHAnsi"/>
                <w:color w:val="222222"/>
                <w:sz w:val="24"/>
                <w:szCs w:val="24"/>
              </w:rPr>
              <w:t xml:space="preserve">, </w:t>
            </w:r>
            <w:proofErr w:type="spellStart"/>
            <w:r w:rsidRPr="00C5334C">
              <w:rPr>
                <w:rFonts w:eastAsiaTheme="minorEastAsia" w:cstheme="minorHAnsi"/>
                <w:color w:val="222222"/>
                <w:sz w:val="24"/>
                <w:szCs w:val="24"/>
              </w:rPr>
              <w:t>Rashtrakuta</w:t>
            </w:r>
            <w:proofErr w:type="spellEnd"/>
            <w:r w:rsidRPr="00C5334C">
              <w:rPr>
                <w:rFonts w:eastAsiaTheme="minorEastAsia" w:cstheme="minorHAnsi"/>
                <w:color w:val="222222"/>
                <w:sz w:val="24"/>
                <w:szCs w:val="24"/>
              </w:rPr>
              <w:t xml:space="preserve"> and Pala dynasties.</w:t>
            </w:r>
          </w:p>
        </w:tc>
        <w:tc>
          <w:tcPr>
            <w:tcW w:w="1671" w:type="dxa"/>
          </w:tcPr>
          <w:p w14:paraId="175BCCDC" w14:textId="1AA79E43" w:rsidR="00184FDE" w:rsidRPr="00110340" w:rsidRDefault="00184FDE" w:rsidP="00184FDE">
            <w:pPr>
              <w:jc w:val="center"/>
              <w:rPr>
                <w:sz w:val="24"/>
                <w:szCs w:val="24"/>
              </w:rPr>
            </w:pPr>
            <w:r>
              <w:rPr>
                <w:sz w:val="24"/>
                <w:szCs w:val="24"/>
              </w:rPr>
              <w:t>1 Mark</w:t>
            </w:r>
          </w:p>
        </w:tc>
      </w:tr>
      <w:tr w:rsidR="00184FDE" w14:paraId="69E6E3C1" w14:textId="77777777" w:rsidTr="009100B7">
        <w:tc>
          <w:tcPr>
            <w:tcW w:w="683" w:type="dxa"/>
          </w:tcPr>
          <w:p w14:paraId="33972078" w14:textId="45E7A11C" w:rsidR="00184FDE" w:rsidRPr="00CA6613" w:rsidRDefault="007C0FD4" w:rsidP="00184FDE">
            <w:pPr>
              <w:jc w:val="center"/>
              <w:rPr>
                <w:sz w:val="24"/>
                <w:szCs w:val="24"/>
              </w:rPr>
            </w:pPr>
            <w:r>
              <w:rPr>
                <w:sz w:val="24"/>
                <w:szCs w:val="24"/>
              </w:rPr>
              <w:t>8</w:t>
            </w:r>
          </w:p>
        </w:tc>
        <w:tc>
          <w:tcPr>
            <w:tcW w:w="8286" w:type="dxa"/>
          </w:tcPr>
          <w:p w14:paraId="07873663" w14:textId="7AADDA59" w:rsidR="00E86CC7" w:rsidRPr="00C5334C" w:rsidRDefault="005B26D4" w:rsidP="00E86CC7">
            <w:pPr>
              <w:pStyle w:val="BodyText"/>
              <w:spacing w:before="0"/>
              <w:ind w:left="0" w:firstLine="0"/>
              <w:jc w:val="both"/>
              <w:rPr>
                <w:rFonts w:asciiTheme="minorHAnsi" w:hAnsiTheme="minorHAnsi" w:cstheme="minorHAnsi"/>
                <w:b/>
                <w:bCs/>
              </w:rPr>
            </w:pPr>
            <w:r>
              <w:rPr>
                <w:rFonts w:asciiTheme="minorHAnsi" w:hAnsiTheme="minorHAnsi" w:cstheme="minorHAnsi"/>
                <w:b/>
                <w:bCs/>
              </w:rPr>
              <w:t>“The</w:t>
            </w:r>
            <w:r w:rsidR="00E86CC7" w:rsidRPr="00C5334C">
              <w:rPr>
                <w:rFonts w:asciiTheme="minorHAnsi" w:hAnsiTheme="minorHAnsi" w:cstheme="minorHAnsi"/>
                <w:b/>
                <w:bCs/>
              </w:rPr>
              <w:t xml:space="preserve"> </w:t>
            </w:r>
            <w:r w:rsidRPr="00C5334C">
              <w:rPr>
                <w:rFonts w:asciiTheme="minorHAnsi" w:hAnsiTheme="minorHAnsi" w:cstheme="minorHAnsi"/>
                <w:b/>
                <w:bCs/>
              </w:rPr>
              <w:t>Crafts persons</w:t>
            </w:r>
            <w:r w:rsidR="00E86CC7" w:rsidRPr="00C5334C">
              <w:rPr>
                <w:rFonts w:asciiTheme="minorHAnsi" w:hAnsiTheme="minorHAnsi" w:cstheme="minorHAnsi"/>
                <w:b/>
                <w:bCs/>
              </w:rPr>
              <w:t xml:space="preserve"> </w:t>
            </w:r>
            <w:r w:rsidR="008C4129">
              <w:rPr>
                <w:rFonts w:asciiTheme="minorHAnsi" w:hAnsiTheme="minorHAnsi" w:cstheme="minorHAnsi"/>
                <w:b/>
                <w:bCs/>
              </w:rPr>
              <w:t>of</w:t>
            </w:r>
            <w:r w:rsidR="00E86CC7" w:rsidRPr="00C5334C">
              <w:rPr>
                <w:rFonts w:asciiTheme="minorHAnsi" w:hAnsiTheme="minorHAnsi" w:cstheme="minorHAnsi"/>
                <w:b/>
                <w:bCs/>
              </w:rPr>
              <w:t xml:space="preserve"> </w:t>
            </w:r>
            <w:proofErr w:type="spellStart"/>
            <w:r w:rsidR="00E86CC7" w:rsidRPr="00C5334C">
              <w:rPr>
                <w:rFonts w:asciiTheme="minorHAnsi" w:hAnsiTheme="minorHAnsi" w:cstheme="minorHAnsi"/>
                <w:b/>
                <w:bCs/>
              </w:rPr>
              <w:t>Bidar</w:t>
            </w:r>
            <w:proofErr w:type="spellEnd"/>
            <w:r w:rsidR="008C4129">
              <w:rPr>
                <w:rFonts w:asciiTheme="minorHAnsi" w:hAnsiTheme="minorHAnsi" w:cstheme="minorHAnsi"/>
                <w:b/>
                <w:bCs/>
              </w:rPr>
              <w:t xml:space="preserve"> </w:t>
            </w:r>
            <w:r w:rsidR="00405DCF">
              <w:rPr>
                <w:rFonts w:asciiTheme="minorHAnsi" w:hAnsiTheme="minorHAnsi" w:cstheme="minorHAnsi"/>
                <w:b/>
                <w:bCs/>
              </w:rPr>
              <w:t>were</w:t>
            </w:r>
            <w:r w:rsidR="00405DCF" w:rsidRPr="00C5334C">
              <w:rPr>
                <w:rFonts w:asciiTheme="minorHAnsi" w:hAnsiTheme="minorHAnsi" w:cstheme="minorHAnsi"/>
                <w:b/>
                <w:bCs/>
              </w:rPr>
              <w:t xml:space="preserve"> famous</w:t>
            </w:r>
            <w:r>
              <w:rPr>
                <w:rFonts w:asciiTheme="minorHAnsi" w:hAnsiTheme="minorHAnsi" w:cstheme="minorHAnsi"/>
                <w:b/>
                <w:bCs/>
              </w:rPr>
              <w:t>” Give reasons</w:t>
            </w:r>
          </w:p>
          <w:p w14:paraId="47C56EC4" w14:textId="397C1FEC" w:rsidR="00184FDE" w:rsidRPr="00C5334C" w:rsidRDefault="00E86CC7" w:rsidP="00E86CC7">
            <w:pPr>
              <w:rPr>
                <w:rFonts w:cstheme="minorHAnsi"/>
                <w:sz w:val="24"/>
                <w:szCs w:val="24"/>
              </w:rPr>
            </w:pPr>
            <w:r w:rsidRPr="00C5334C">
              <w:rPr>
                <w:rFonts w:cstheme="minorHAnsi"/>
                <w:bCs/>
                <w:sz w:val="24"/>
                <w:szCs w:val="24"/>
              </w:rPr>
              <w:t xml:space="preserve">The </w:t>
            </w:r>
            <w:proofErr w:type="spellStart"/>
            <w:r w:rsidR="007C5912" w:rsidRPr="00C5334C">
              <w:rPr>
                <w:rFonts w:cstheme="minorHAnsi"/>
                <w:bCs/>
                <w:sz w:val="24"/>
                <w:szCs w:val="24"/>
              </w:rPr>
              <w:t>Craftspersons</w:t>
            </w:r>
            <w:proofErr w:type="spellEnd"/>
            <w:r w:rsidRPr="00C5334C">
              <w:rPr>
                <w:rFonts w:cstheme="minorHAnsi"/>
                <w:bCs/>
                <w:sz w:val="24"/>
                <w:szCs w:val="24"/>
              </w:rPr>
              <w:t xml:space="preserve"> in </w:t>
            </w:r>
            <w:proofErr w:type="spellStart"/>
            <w:r w:rsidRPr="00C5334C">
              <w:rPr>
                <w:rFonts w:cstheme="minorHAnsi"/>
                <w:bCs/>
                <w:sz w:val="24"/>
                <w:szCs w:val="24"/>
              </w:rPr>
              <w:t>Bidar</w:t>
            </w:r>
            <w:proofErr w:type="spellEnd"/>
            <w:r w:rsidRPr="00C5334C">
              <w:rPr>
                <w:rFonts w:cstheme="minorHAnsi"/>
                <w:bCs/>
                <w:sz w:val="24"/>
                <w:szCs w:val="24"/>
              </w:rPr>
              <w:t xml:space="preserve"> </w:t>
            </w:r>
            <w:r w:rsidR="00405DCF">
              <w:rPr>
                <w:rFonts w:cstheme="minorHAnsi"/>
                <w:bCs/>
                <w:sz w:val="24"/>
                <w:szCs w:val="24"/>
              </w:rPr>
              <w:t>was</w:t>
            </w:r>
            <w:r w:rsidRPr="00C5334C">
              <w:rPr>
                <w:rFonts w:cstheme="minorHAnsi"/>
                <w:bCs/>
                <w:sz w:val="24"/>
                <w:szCs w:val="24"/>
              </w:rPr>
              <w:t xml:space="preserve"> famous for their inlay work in copper and silver.</w:t>
            </w:r>
          </w:p>
        </w:tc>
        <w:tc>
          <w:tcPr>
            <w:tcW w:w="1671" w:type="dxa"/>
          </w:tcPr>
          <w:p w14:paraId="7C372081" w14:textId="753BE761" w:rsidR="00184FDE" w:rsidRDefault="00184FDE" w:rsidP="00184FDE">
            <w:pPr>
              <w:jc w:val="center"/>
            </w:pPr>
            <w:r>
              <w:rPr>
                <w:sz w:val="24"/>
                <w:szCs w:val="24"/>
              </w:rPr>
              <w:t>1 Mark</w:t>
            </w:r>
          </w:p>
        </w:tc>
      </w:tr>
      <w:tr w:rsidR="00C444BB" w14:paraId="3F9D3871" w14:textId="77777777" w:rsidTr="009100B7">
        <w:tc>
          <w:tcPr>
            <w:tcW w:w="683" w:type="dxa"/>
          </w:tcPr>
          <w:p w14:paraId="6B6FFD61" w14:textId="44A9CEE2" w:rsidR="00C444BB" w:rsidRPr="008465CF" w:rsidRDefault="008465CF" w:rsidP="00C444BB">
            <w:pPr>
              <w:jc w:val="center"/>
              <w:rPr>
                <w:b/>
                <w:sz w:val="24"/>
                <w:szCs w:val="24"/>
              </w:rPr>
            </w:pPr>
            <w:r w:rsidRPr="008465CF">
              <w:rPr>
                <w:b/>
                <w:sz w:val="24"/>
                <w:szCs w:val="24"/>
              </w:rPr>
              <w:t>IV</w:t>
            </w:r>
          </w:p>
        </w:tc>
        <w:tc>
          <w:tcPr>
            <w:tcW w:w="8286" w:type="dxa"/>
          </w:tcPr>
          <w:p w14:paraId="425868C6" w14:textId="202B0BB8" w:rsidR="00C444BB" w:rsidRPr="007C0FD4" w:rsidRDefault="007C0FD4" w:rsidP="00C444BB">
            <w:pPr>
              <w:pStyle w:val="BodyText"/>
              <w:spacing w:before="0"/>
              <w:ind w:left="0" w:firstLine="0"/>
              <w:jc w:val="both"/>
              <w:rPr>
                <w:rFonts w:asciiTheme="minorHAnsi" w:hAnsiTheme="minorHAnsi" w:cstheme="minorHAnsi"/>
                <w:b/>
                <w:shd w:val="clear" w:color="auto" w:fill="FFFFFF"/>
              </w:rPr>
            </w:pPr>
            <w:r w:rsidRPr="00C5334C">
              <w:rPr>
                <w:rFonts w:asciiTheme="minorHAnsi" w:hAnsiTheme="minorHAnsi" w:cstheme="minorHAnsi"/>
                <w:b/>
                <w:shd w:val="clear" w:color="auto" w:fill="FFFFFF"/>
              </w:rPr>
              <w:t>With reference to the given picture</w:t>
            </w:r>
            <w:r>
              <w:rPr>
                <w:rFonts w:asciiTheme="minorHAnsi" w:hAnsiTheme="minorHAnsi" w:cstheme="minorHAnsi"/>
                <w:b/>
                <w:shd w:val="clear" w:color="auto" w:fill="FFFFFF"/>
              </w:rPr>
              <w:t>s</w:t>
            </w:r>
            <w:r w:rsidRPr="00C5334C">
              <w:rPr>
                <w:rFonts w:asciiTheme="minorHAnsi" w:hAnsiTheme="minorHAnsi" w:cstheme="minorHAnsi"/>
                <w:b/>
                <w:shd w:val="clear" w:color="auto" w:fill="FFFFFF"/>
              </w:rPr>
              <w:t>, answer the following question</w:t>
            </w:r>
            <w:r>
              <w:rPr>
                <w:rFonts w:asciiTheme="minorHAnsi" w:hAnsiTheme="minorHAnsi" w:cstheme="minorHAnsi"/>
                <w:b/>
                <w:shd w:val="clear" w:color="auto" w:fill="FFFFFF"/>
              </w:rPr>
              <w:t>s</w:t>
            </w:r>
            <w:r w:rsidRPr="00C5334C">
              <w:rPr>
                <w:rFonts w:asciiTheme="minorHAnsi" w:hAnsiTheme="minorHAnsi" w:cstheme="minorHAnsi"/>
                <w:b/>
                <w:shd w:val="clear" w:color="auto" w:fill="FFFFFF"/>
              </w:rPr>
              <w:t>.</w:t>
            </w:r>
          </w:p>
        </w:tc>
        <w:tc>
          <w:tcPr>
            <w:tcW w:w="1671" w:type="dxa"/>
          </w:tcPr>
          <w:p w14:paraId="54B85B8E" w14:textId="75440152" w:rsidR="00C444BB" w:rsidRDefault="00FA4018" w:rsidP="00C444BB">
            <w:pPr>
              <w:jc w:val="center"/>
              <w:rPr>
                <w:sz w:val="24"/>
                <w:szCs w:val="24"/>
              </w:rPr>
            </w:pPr>
            <w:r>
              <w:rPr>
                <w:b/>
                <w:sz w:val="24"/>
                <w:szCs w:val="24"/>
              </w:rPr>
              <w:t>6 MARKS</w:t>
            </w:r>
          </w:p>
        </w:tc>
      </w:tr>
      <w:tr w:rsidR="00C444BB" w14:paraId="2BEE3B79" w14:textId="77777777" w:rsidTr="009100B7">
        <w:tc>
          <w:tcPr>
            <w:tcW w:w="683" w:type="dxa"/>
          </w:tcPr>
          <w:p w14:paraId="0712F8C2" w14:textId="79103DB0" w:rsidR="00C444BB" w:rsidRPr="00CA6613" w:rsidRDefault="007C0FD4" w:rsidP="00C444BB">
            <w:pPr>
              <w:jc w:val="center"/>
              <w:rPr>
                <w:sz w:val="24"/>
                <w:szCs w:val="24"/>
              </w:rPr>
            </w:pPr>
            <w:r>
              <w:rPr>
                <w:sz w:val="24"/>
                <w:szCs w:val="24"/>
              </w:rPr>
              <w:lastRenderedPageBreak/>
              <w:t>9</w:t>
            </w:r>
          </w:p>
        </w:tc>
        <w:tc>
          <w:tcPr>
            <w:tcW w:w="8286" w:type="dxa"/>
          </w:tcPr>
          <w:p w14:paraId="4B871CF6" w14:textId="1C29F4EB" w:rsidR="00775390" w:rsidRPr="00C5334C" w:rsidRDefault="007F1CF5" w:rsidP="009100B7">
            <w:pPr>
              <w:rPr>
                <w:rFonts w:cstheme="minorHAnsi"/>
                <w:color w:val="222222"/>
                <w:sz w:val="24"/>
                <w:szCs w:val="24"/>
              </w:rPr>
            </w:pPr>
            <w:r>
              <w:rPr>
                <w:noProof/>
              </w:rPr>
              <w:drawing>
                <wp:anchor distT="0" distB="0" distL="114300" distR="114300" simplePos="0" relativeHeight="251671552" behindDoc="0" locked="0" layoutInCell="1" allowOverlap="1" wp14:anchorId="10A5A63A" wp14:editId="653E56C9">
                  <wp:simplePos x="0" y="0"/>
                  <wp:positionH relativeFrom="column">
                    <wp:posOffset>33655</wp:posOffset>
                  </wp:positionH>
                  <wp:positionV relativeFrom="paragraph">
                    <wp:posOffset>0</wp:posOffset>
                  </wp:positionV>
                  <wp:extent cx="1594485" cy="1370330"/>
                  <wp:effectExtent l="0" t="0" r="571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18" t="5605" r="256" b="256"/>
                          <a:stretch/>
                        </pic:blipFill>
                        <pic:spPr bwMode="auto">
                          <a:xfrm>
                            <a:off x="0" y="0"/>
                            <a:ext cx="1594485" cy="1370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9BD57E" w14:textId="77777777" w:rsidR="009100B7" w:rsidRDefault="009100B7" w:rsidP="009100B7">
            <w:pPr>
              <w:rPr>
                <w:rFonts w:cstheme="minorHAnsi"/>
                <w:color w:val="222222"/>
                <w:sz w:val="24"/>
                <w:szCs w:val="24"/>
              </w:rPr>
            </w:pPr>
          </w:p>
          <w:p w14:paraId="3184395B" w14:textId="77777777" w:rsidR="007F1CF5" w:rsidRDefault="007F1CF5" w:rsidP="009100B7">
            <w:pPr>
              <w:rPr>
                <w:rFonts w:cstheme="minorHAnsi"/>
                <w:color w:val="222222"/>
                <w:sz w:val="24"/>
                <w:szCs w:val="24"/>
              </w:rPr>
            </w:pPr>
          </w:p>
          <w:p w14:paraId="65D4907A" w14:textId="77777777" w:rsidR="007F1CF5" w:rsidRDefault="007F1CF5" w:rsidP="009100B7">
            <w:pPr>
              <w:rPr>
                <w:rFonts w:cstheme="minorHAnsi"/>
                <w:color w:val="222222"/>
                <w:sz w:val="24"/>
                <w:szCs w:val="24"/>
              </w:rPr>
            </w:pPr>
          </w:p>
          <w:p w14:paraId="6B354BEE" w14:textId="77777777" w:rsidR="007F1CF5" w:rsidRDefault="007F1CF5" w:rsidP="009100B7">
            <w:pPr>
              <w:rPr>
                <w:rFonts w:cstheme="minorHAnsi"/>
                <w:color w:val="222222"/>
                <w:sz w:val="24"/>
                <w:szCs w:val="24"/>
              </w:rPr>
            </w:pPr>
          </w:p>
          <w:p w14:paraId="2B1100EE" w14:textId="77777777" w:rsidR="007F1CF5" w:rsidRDefault="007F1CF5" w:rsidP="009100B7">
            <w:pPr>
              <w:rPr>
                <w:rFonts w:cstheme="minorHAnsi"/>
                <w:color w:val="222222"/>
                <w:sz w:val="24"/>
                <w:szCs w:val="24"/>
              </w:rPr>
            </w:pPr>
          </w:p>
          <w:p w14:paraId="087BFFC2" w14:textId="77777777" w:rsidR="007F1CF5" w:rsidRDefault="007F1CF5" w:rsidP="009100B7">
            <w:pPr>
              <w:rPr>
                <w:rFonts w:cstheme="minorHAnsi"/>
                <w:color w:val="222222"/>
                <w:sz w:val="24"/>
                <w:szCs w:val="24"/>
              </w:rPr>
            </w:pPr>
          </w:p>
          <w:p w14:paraId="6BD821DA" w14:textId="77777777" w:rsidR="007F1CF5" w:rsidRDefault="007F1CF5" w:rsidP="007F1CF5">
            <w:pPr>
              <w:pStyle w:val="BodyText"/>
              <w:spacing w:before="0"/>
              <w:ind w:left="0" w:firstLine="0"/>
              <w:jc w:val="both"/>
              <w:rPr>
                <w:rFonts w:asciiTheme="minorHAnsi" w:hAnsiTheme="minorHAnsi" w:cstheme="minorHAnsi"/>
                <w:shd w:val="clear" w:color="auto" w:fill="FFFFFF"/>
              </w:rPr>
            </w:pPr>
          </w:p>
          <w:p w14:paraId="77DE8FB7" w14:textId="7C4B325D" w:rsidR="007F1CF5" w:rsidRPr="007F1CF5" w:rsidRDefault="007F1CF5" w:rsidP="007F1CF5">
            <w:pPr>
              <w:pStyle w:val="BodyText"/>
              <w:spacing w:before="0"/>
              <w:ind w:left="0" w:firstLine="0"/>
              <w:jc w:val="both"/>
              <w:rPr>
                <w:rFonts w:asciiTheme="minorHAnsi" w:hAnsiTheme="minorHAnsi" w:cstheme="minorHAnsi"/>
                <w:b/>
                <w:shd w:val="clear" w:color="auto" w:fill="FFFFFF"/>
              </w:rPr>
            </w:pPr>
            <w:r w:rsidRPr="007F1CF5">
              <w:rPr>
                <w:rFonts w:asciiTheme="minorHAnsi" w:hAnsiTheme="minorHAnsi" w:cstheme="minorHAnsi"/>
                <w:b/>
                <w:shd w:val="clear" w:color="auto" w:fill="FFFFFF"/>
              </w:rPr>
              <w:t>a. Identify the picture.</w:t>
            </w:r>
          </w:p>
          <w:p w14:paraId="303C4E13" w14:textId="77777777" w:rsidR="007F1CF5" w:rsidRPr="00BC264D" w:rsidRDefault="007F1CF5" w:rsidP="007F1CF5">
            <w:pPr>
              <w:pStyle w:val="BodyText"/>
              <w:spacing w:before="0"/>
              <w:ind w:left="0" w:firstLine="0"/>
              <w:jc w:val="both"/>
              <w:rPr>
                <w:rFonts w:asciiTheme="minorHAnsi" w:hAnsiTheme="minorHAnsi" w:cstheme="minorHAnsi"/>
                <w:shd w:val="clear" w:color="auto" w:fill="FFFFFF"/>
              </w:rPr>
            </w:pPr>
            <w:r w:rsidRPr="00BC264D">
              <w:rPr>
                <w:rFonts w:asciiTheme="minorHAnsi" w:hAnsiTheme="minorHAnsi" w:cstheme="minorHAnsi"/>
                <w:shd w:val="clear" w:color="auto" w:fill="FFFFFF"/>
              </w:rPr>
              <w:t>Ans. The Persian Wheel.</w:t>
            </w:r>
          </w:p>
          <w:p w14:paraId="148C0CA4" w14:textId="77777777" w:rsidR="007F1CF5" w:rsidRPr="007F1CF5" w:rsidRDefault="007F1CF5" w:rsidP="007F1CF5">
            <w:pPr>
              <w:pStyle w:val="BodyText"/>
              <w:spacing w:before="0"/>
              <w:ind w:left="0" w:firstLine="0"/>
              <w:jc w:val="both"/>
              <w:rPr>
                <w:rFonts w:asciiTheme="minorHAnsi" w:hAnsiTheme="minorHAnsi" w:cstheme="minorHAnsi"/>
                <w:b/>
                <w:shd w:val="clear" w:color="auto" w:fill="FFFFFF"/>
              </w:rPr>
            </w:pPr>
            <w:r w:rsidRPr="007F1CF5">
              <w:rPr>
                <w:rFonts w:asciiTheme="minorHAnsi" w:hAnsiTheme="minorHAnsi" w:cstheme="minorHAnsi"/>
                <w:b/>
                <w:shd w:val="clear" w:color="auto" w:fill="FFFFFF"/>
              </w:rPr>
              <w:t>b. What was it used for?</w:t>
            </w:r>
          </w:p>
          <w:p w14:paraId="7DDDCEF7" w14:textId="46A09D3C" w:rsidR="007F1CF5" w:rsidRPr="00C5334C" w:rsidRDefault="007F1CF5" w:rsidP="007F1CF5">
            <w:pPr>
              <w:rPr>
                <w:rFonts w:cstheme="minorHAnsi"/>
                <w:color w:val="222222"/>
                <w:sz w:val="24"/>
                <w:szCs w:val="24"/>
              </w:rPr>
            </w:pPr>
            <w:r>
              <w:rPr>
                <w:rFonts w:cstheme="minorHAnsi"/>
                <w:color w:val="202124"/>
                <w:shd w:val="clear" w:color="auto" w:fill="FFFFFF"/>
              </w:rPr>
              <w:t>Ans.</w:t>
            </w:r>
            <w:r w:rsidR="00CD24FA">
              <w:rPr>
                <w:rFonts w:cstheme="minorHAnsi"/>
                <w:color w:val="202124"/>
                <w:shd w:val="clear" w:color="auto" w:fill="FFFFFF"/>
              </w:rPr>
              <w:t xml:space="preserve"> </w:t>
            </w:r>
            <w:r w:rsidRPr="00BC264D">
              <w:rPr>
                <w:rFonts w:cstheme="minorHAnsi"/>
                <w:color w:val="202124"/>
                <w:sz w:val="24"/>
                <w:szCs w:val="24"/>
                <w:shd w:val="clear" w:color="auto" w:fill="FFFFFF"/>
              </w:rPr>
              <w:t>It was used by the farmers in olde</w:t>
            </w:r>
            <w:r w:rsidR="00405DCF">
              <w:rPr>
                <w:rFonts w:cstheme="minorHAnsi"/>
                <w:color w:val="202124"/>
                <w:sz w:val="24"/>
                <w:szCs w:val="24"/>
                <w:shd w:val="clear" w:color="auto" w:fill="FFFFFF"/>
              </w:rPr>
              <w:t>n</w:t>
            </w:r>
            <w:r w:rsidRPr="00BC264D">
              <w:rPr>
                <w:rFonts w:cstheme="minorHAnsi"/>
                <w:color w:val="202124"/>
                <w:sz w:val="24"/>
                <w:szCs w:val="24"/>
                <w:shd w:val="clear" w:color="auto" w:fill="FFFFFF"/>
              </w:rPr>
              <w:t xml:space="preserve"> days to lift</w:t>
            </w:r>
            <w:r w:rsidRPr="00BC264D">
              <w:rPr>
                <w:rFonts w:cstheme="minorHAnsi"/>
                <w:color w:val="040C28"/>
                <w:sz w:val="24"/>
                <w:szCs w:val="24"/>
              </w:rPr>
              <w:t xml:space="preserve"> water</w:t>
            </w:r>
            <w:r w:rsidR="00405DCF">
              <w:rPr>
                <w:rFonts w:cstheme="minorHAnsi"/>
                <w:color w:val="040C28"/>
                <w:sz w:val="24"/>
                <w:szCs w:val="24"/>
              </w:rPr>
              <w:t xml:space="preserve"> / irrigation</w:t>
            </w:r>
          </w:p>
        </w:tc>
        <w:tc>
          <w:tcPr>
            <w:tcW w:w="1671" w:type="dxa"/>
          </w:tcPr>
          <w:p w14:paraId="4159C52E" w14:textId="4F6DEA26" w:rsidR="00C444BB" w:rsidRPr="00775390" w:rsidRDefault="009100B7" w:rsidP="00C444BB">
            <w:pPr>
              <w:jc w:val="center"/>
              <w:rPr>
                <w:sz w:val="24"/>
                <w:szCs w:val="24"/>
              </w:rPr>
            </w:pPr>
            <w:r>
              <w:rPr>
                <w:sz w:val="24"/>
                <w:szCs w:val="24"/>
              </w:rPr>
              <w:t>2</w:t>
            </w:r>
            <w:r w:rsidR="00775390" w:rsidRPr="00775390">
              <w:rPr>
                <w:sz w:val="24"/>
                <w:szCs w:val="24"/>
              </w:rPr>
              <w:t xml:space="preserve"> </w:t>
            </w:r>
            <w:r w:rsidR="00775390">
              <w:rPr>
                <w:sz w:val="24"/>
                <w:szCs w:val="24"/>
              </w:rPr>
              <w:t>Marks</w:t>
            </w:r>
          </w:p>
        </w:tc>
      </w:tr>
      <w:tr w:rsidR="006E0D61" w14:paraId="665B7575" w14:textId="77777777" w:rsidTr="009100B7">
        <w:tc>
          <w:tcPr>
            <w:tcW w:w="683" w:type="dxa"/>
          </w:tcPr>
          <w:p w14:paraId="0ED74E17" w14:textId="131B12F3" w:rsidR="006E0D61" w:rsidRDefault="007C0FD4" w:rsidP="00C444BB">
            <w:pPr>
              <w:jc w:val="center"/>
              <w:rPr>
                <w:sz w:val="24"/>
                <w:szCs w:val="24"/>
              </w:rPr>
            </w:pPr>
            <w:r>
              <w:rPr>
                <w:sz w:val="24"/>
                <w:szCs w:val="24"/>
              </w:rPr>
              <w:t>10</w:t>
            </w:r>
          </w:p>
        </w:tc>
        <w:tc>
          <w:tcPr>
            <w:tcW w:w="8286" w:type="dxa"/>
          </w:tcPr>
          <w:p w14:paraId="036DAC8A" w14:textId="77777777" w:rsidR="006E0D61" w:rsidRPr="00C5334C" w:rsidRDefault="006E0D61" w:rsidP="006E0D61">
            <w:pPr>
              <w:pStyle w:val="BodyText"/>
              <w:spacing w:before="0"/>
              <w:ind w:left="0" w:firstLine="0"/>
              <w:jc w:val="both"/>
              <w:rPr>
                <w:rFonts w:asciiTheme="minorHAnsi" w:hAnsiTheme="minorHAnsi" w:cstheme="minorHAnsi"/>
                <w:b/>
                <w:bCs/>
              </w:rPr>
            </w:pPr>
          </w:p>
          <w:p w14:paraId="2180CFF9" w14:textId="77777777" w:rsidR="006E0D61" w:rsidRPr="00C5334C" w:rsidRDefault="006E0D61" w:rsidP="006E0D61">
            <w:pPr>
              <w:pStyle w:val="BodyText"/>
              <w:spacing w:before="0"/>
              <w:ind w:left="0" w:firstLine="0"/>
              <w:jc w:val="both"/>
              <w:rPr>
                <w:rFonts w:asciiTheme="minorHAnsi" w:hAnsiTheme="minorHAnsi" w:cstheme="minorHAnsi"/>
                <w:b/>
                <w:bCs/>
              </w:rPr>
            </w:pPr>
            <w:r w:rsidRPr="00C5334C">
              <w:rPr>
                <w:rFonts w:asciiTheme="minorHAnsi" w:hAnsiTheme="minorHAnsi" w:cstheme="minorHAnsi"/>
                <w:noProof/>
              </w:rPr>
              <w:drawing>
                <wp:inline distT="0" distB="0" distL="0" distR="0" wp14:anchorId="4AC08F33" wp14:editId="58426454">
                  <wp:extent cx="1235957" cy="901700"/>
                  <wp:effectExtent l="0" t="0" r="2540" b="0"/>
                  <wp:docPr id="6" name="Picture 6" descr="Gangaikonda Cholapuram&quot; Images – Browse 17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ngaikonda Cholapuram&quot; Images – Browse 179 Stock Photos, Vectors, and  Video | Adobe 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5449" cy="952398"/>
                          </a:xfrm>
                          <a:prstGeom prst="rect">
                            <a:avLst/>
                          </a:prstGeom>
                          <a:noFill/>
                          <a:ln>
                            <a:noFill/>
                          </a:ln>
                        </pic:spPr>
                      </pic:pic>
                    </a:graphicData>
                  </a:graphic>
                </wp:inline>
              </w:drawing>
            </w:r>
          </w:p>
          <w:p w14:paraId="65B752E1" w14:textId="77777777" w:rsidR="006E0D61" w:rsidRPr="007C0FD4" w:rsidRDefault="006E0D61" w:rsidP="006E0D61">
            <w:pPr>
              <w:pStyle w:val="BodyText"/>
              <w:spacing w:before="0"/>
              <w:ind w:left="0" w:firstLine="0"/>
              <w:jc w:val="both"/>
              <w:rPr>
                <w:rFonts w:asciiTheme="minorHAnsi" w:hAnsiTheme="minorHAnsi" w:cstheme="minorHAnsi"/>
                <w:b/>
                <w:bCs/>
              </w:rPr>
            </w:pPr>
            <w:r w:rsidRPr="007C0FD4">
              <w:rPr>
                <w:rFonts w:asciiTheme="minorHAnsi" w:hAnsiTheme="minorHAnsi" w:cstheme="minorHAnsi"/>
                <w:b/>
                <w:bCs/>
              </w:rPr>
              <w:t xml:space="preserve">a. Identify the temple. </w:t>
            </w:r>
          </w:p>
          <w:p w14:paraId="44F37042" w14:textId="77777777" w:rsidR="006E0D61" w:rsidRPr="007C0FD4" w:rsidRDefault="006E0D61" w:rsidP="006E0D61">
            <w:pPr>
              <w:pStyle w:val="BodyText"/>
              <w:spacing w:before="0"/>
              <w:ind w:left="0" w:firstLine="0"/>
              <w:jc w:val="both"/>
              <w:rPr>
                <w:rFonts w:asciiTheme="minorHAnsi" w:hAnsiTheme="minorHAnsi" w:cstheme="minorHAnsi"/>
                <w:bCs/>
              </w:rPr>
            </w:pPr>
            <w:r w:rsidRPr="007C0FD4">
              <w:rPr>
                <w:rFonts w:asciiTheme="minorHAnsi" w:hAnsiTheme="minorHAnsi" w:cstheme="minorHAnsi"/>
                <w:color w:val="202124"/>
                <w:shd w:val="clear" w:color="auto" w:fill="FFFFFF"/>
              </w:rPr>
              <w:t>Gangaikondacholapuram</w:t>
            </w:r>
          </w:p>
          <w:p w14:paraId="47BC1D74" w14:textId="76CA75A7" w:rsidR="006E0D61" w:rsidRPr="007C0FD4" w:rsidRDefault="006E0D61" w:rsidP="006E0D61">
            <w:pPr>
              <w:pStyle w:val="BodyText"/>
              <w:spacing w:before="0"/>
              <w:ind w:left="0" w:firstLine="0"/>
              <w:jc w:val="both"/>
              <w:rPr>
                <w:rFonts w:asciiTheme="minorHAnsi" w:hAnsiTheme="minorHAnsi" w:cstheme="minorHAnsi"/>
                <w:b/>
                <w:bCs/>
              </w:rPr>
            </w:pPr>
            <w:r w:rsidRPr="007C0FD4">
              <w:rPr>
                <w:rFonts w:asciiTheme="minorHAnsi" w:hAnsiTheme="minorHAnsi" w:cstheme="minorHAnsi"/>
                <w:b/>
                <w:bCs/>
              </w:rPr>
              <w:t>b.</w:t>
            </w:r>
            <w:r w:rsidR="00B82773">
              <w:rPr>
                <w:rFonts w:asciiTheme="minorHAnsi" w:hAnsiTheme="minorHAnsi" w:cstheme="minorHAnsi"/>
                <w:b/>
                <w:bCs/>
              </w:rPr>
              <w:t xml:space="preserve"> </w:t>
            </w:r>
            <w:r w:rsidRPr="007C0FD4">
              <w:rPr>
                <w:rFonts w:asciiTheme="minorHAnsi" w:hAnsiTheme="minorHAnsi" w:cstheme="minorHAnsi"/>
                <w:b/>
                <w:bCs/>
              </w:rPr>
              <w:t>Who lived near the temples?</w:t>
            </w:r>
          </w:p>
          <w:p w14:paraId="74DB85DE" w14:textId="16C2D05F" w:rsidR="006E0D61" w:rsidRPr="00C5334C" w:rsidRDefault="006E0D61" w:rsidP="006E0D61">
            <w:pPr>
              <w:pStyle w:val="BodyText"/>
              <w:spacing w:before="0"/>
              <w:ind w:left="0" w:firstLine="0"/>
              <w:jc w:val="both"/>
              <w:rPr>
                <w:rFonts w:asciiTheme="minorHAnsi" w:hAnsiTheme="minorHAnsi" w:cstheme="minorHAnsi"/>
                <w:b/>
                <w:shd w:val="clear" w:color="auto" w:fill="FFFFFF"/>
              </w:rPr>
            </w:pPr>
            <w:r w:rsidRPr="00B82773">
              <w:rPr>
                <w:rFonts w:asciiTheme="minorHAnsi" w:hAnsiTheme="minorHAnsi" w:cstheme="minorHAnsi"/>
              </w:rPr>
              <w:t>P</w:t>
            </w:r>
            <w:r w:rsidRPr="007C0FD4">
              <w:rPr>
                <w:rFonts w:asciiTheme="minorHAnsi" w:hAnsiTheme="minorHAnsi" w:cstheme="minorHAnsi"/>
              </w:rPr>
              <w:t>riests, garland makers, cooks, sweepers, musicians, dancers.</w:t>
            </w:r>
          </w:p>
        </w:tc>
        <w:tc>
          <w:tcPr>
            <w:tcW w:w="1671" w:type="dxa"/>
          </w:tcPr>
          <w:p w14:paraId="24AB9AB9" w14:textId="5508C2ED" w:rsidR="006E0D61" w:rsidRDefault="00CE5AF4" w:rsidP="00C444BB">
            <w:pPr>
              <w:jc w:val="center"/>
              <w:rPr>
                <w:sz w:val="24"/>
                <w:szCs w:val="24"/>
              </w:rPr>
            </w:pPr>
            <w:r>
              <w:rPr>
                <w:sz w:val="24"/>
                <w:szCs w:val="24"/>
              </w:rPr>
              <w:t>2</w:t>
            </w:r>
            <w:r w:rsidRPr="00775390">
              <w:rPr>
                <w:sz w:val="24"/>
                <w:szCs w:val="24"/>
              </w:rPr>
              <w:t xml:space="preserve"> </w:t>
            </w:r>
            <w:r>
              <w:rPr>
                <w:sz w:val="24"/>
                <w:szCs w:val="24"/>
              </w:rPr>
              <w:t>Marks</w:t>
            </w:r>
          </w:p>
        </w:tc>
      </w:tr>
      <w:tr w:rsidR="00E86CC7" w14:paraId="69B3C98C" w14:textId="77777777" w:rsidTr="009100B7">
        <w:tc>
          <w:tcPr>
            <w:tcW w:w="683" w:type="dxa"/>
          </w:tcPr>
          <w:p w14:paraId="4FE25D4F" w14:textId="309B2BA2" w:rsidR="00E86CC7" w:rsidRDefault="007C0FD4" w:rsidP="00C444BB">
            <w:pPr>
              <w:jc w:val="center"/>
              <w:rPr>
                <w:sz w:val="24"/>
                <w:szCs w:val="24"/>
              </w:rPr>
            </w:pPr>
            <w:r>
              <w:rPr>
                <w:sz w:val="24"/>
                <w:szCs w:val="24"/>
              </w:rPr>
              <w:t>11</w:t>
            </w:r>
          </w:p>
        </w:tc>
        <w:tc>
          <w:tcPr>
            <w:tcW w:w="8286" w:type="dxa"/>
          </w:tcPr>
          <w:p w14:paraId="2CED5466" w14:textId="219D72C9" w:rsidR="00E86CC7" w:rsidRPr="00C5334C" w:rsidRDefault="00E86CC7" w:rsidP="00E86CC7">
            <w:pPr>
              <w:shd w:val="clear" w:color="auto" w:fill="FFFFFF"/>
              <w:rPr>
                <w:rFonts w:eastAsia="Times New Roman" w:cstheme="minorHAnsi"/>
                <w:sz w:val="24"/>
                <w:szCs w:val="24"/>
              </w:rPr>
            </w:pPr>
            <w:r w:rsidRPr="00C5334C">
              <w:rPr>
                <w:rFonts w:cstheme="minorHAnsi"/>
                <w:noProof/>
                <w:sz w:val="24"/>
                <w:szCs w:val="24"/>
              </w:rPr>
              <w:drawing>
                <wp:inline distT="0" distB="0" distL="0" distR="0" wp14:anchorId="27CB96F0" wp14:editId="67105C40">
                  <wp:extent cx="2041782" cy="1927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1010" cy="1964899"/>
                          </a:xfrm>
                          <a:prstGeom prst="rect">
                            <a:avLst/>
                          </a:prstGeom>
                          <a:noFill/>
                          <a:ln>
                            <a:noFill/>
                          </a:ln>
                        </pic:spPr>
                      </pic:pic>
                    </a:graphicData>
                  </a:graphic>
                </wp:inline>
              </w:drawing>
            </w:r>
          </w:p>
          <w:p w14:paraId="44D908F2" w14:textId="027B6827" w:rsidR="00E86CC7" w:rsidRPr="00C5334C" w:rsidRDefault="007C0FD4" w:rsidP="00E86CC7">
            <w:pPr>
              <w:pStyle w:val="NoSpacing"/>
              <w:rPr>
                <w:rFonts w:cstheme="minorHAnsi"/>
                <w:b/>
                <w:bCs/>
                <w:sz w:val="24"/>
                <w:szCs w:val="24"/>
                <w:shd w:val="clear" w:color="auto" w:fill="FFFFFF"/>
              </w:rPr>
            </w:pPr>
            <w:r>
              <w:rPr>
                <w:rFonts w:cstheme="minorHAnsi"/>
                <w:b/>
                <w:bCs/>
                <w:color w:val="222222"/>
                <w:sz w:val="24"/>
                <w:szCs w:val="24"/>
                <w:shd w:val="clear" w:color="auto" w:fill="FFFFFF"/>
              </w:rPr>
              <w:t xml:space="preserve">a. </w:t>
            </w:r>
            <w:r w:rsidR="00E86CC7" w:rsidRPr="00C5334C">
              <w:rPr>
                <w:rFonts w:cstheme="minorHAnsi"/>
                <w:b/>
                <w:bCs/>
                <w:color w:val="222222"/>
                <w:sz w:val="24"/>
                <w:szCs w:val="24"/>
                <w:shd w:val="clear" w:color="auto" w:fill="FFFFFF"/>
              </w:rPr>
              <w:t>I</w:t>
            </w:r>
            <w:r w:rsidR="00E86CC7" w:rsidRPr="00C5334C">
              <w:rPr>
                <w:rFonts w:cstheme="minorHAnsi"/>
                <w:b/>
                <w:bCs/>
                <w:sz w:val="24"/>
                <w:szCs w:val="24"/>
                <w:shd w:val="clear" w:color="auto" w:fill="FFFFFF"/>
              </w:rPr>
              <w:t>dentity the picture.</w:t>
            </w:r>
          </w:p>
          <w:p w14:paraId="3049482F" w14:textId="5771E0DA" w:rsidR="00E86CC7" w:rsidRPr="00C5334C" w:rsidRDefault="00E86CC7" w:rsidP="00E86CC7">
            <w:pPr>
              <w:shd w:val="clear" w:color="auto" w:fill="FFFFFF"/>
              <w:rPr>
                <w:rFonts w:cstheme="minorHAnsi"/>
                <w:sz w:val="24"/>
                <w:szCs w:val="24"/>
              </w:rPr>
            </w:pPr>
            <w:r w:rsidRPr="00C5334C">
              <w:rPr>
                <w:rFonts w:cstheme="minorHAnsi"/>
                <w:sz w:val="24"/>
                <w:szCs w:val="24"/>
              </w:rPr>
              <w:t xml:space="preserve">A bronze statue of Krishna subduing the serpent demon </w:t>
            </w:r>
            <w:proofErr w:type="spellStart"/>
            <w:r w:rsidRPr="00C5334C">
              <w:rPr>
                <w:rFonts w:cstheme="minorHAnsi"/>
                <w:sz w:val="24"/>
                <w:szCs w:val="24"/>
              </w:rPr>
              <w:t>Kaliya</w:t>
            </w:r>
            <w:proofErr w:type="spellEnd"/>
            <w:r w:rsidRPr="00C5334C">
              <w:rPr>
                <w:rFonts w:cstheme="minorHAnsi"/>
                <w:sz w:val="24"/>
                <w:szCs w:val="24"/>
              </w:rPr>
              <w:t>.</w:t>
            </w:r>
          </w:p>
          <w:p w14:paraId="17189C34" w14:textId="24D54E03" w:rsidR="00E86CC7" w:rsidRPr="00C5334C" w:rsidRDefault="007C0FD4" w:rsidP="00E86CC7">
            <w:pPr>
              <w:pStyle w:val="NoSpacing"/>
              <w:rPr>
                <w:rFonts w:cstheme="minorHAnsi"/>
                <w:b/>
                <w:bCs/>
                <w:color w:val="222222"/>
                <w:sz w:val="24"/>
                <w:szCs w:val="24"/>
                <w:shd w:val="clear" w:color="auto" w:fill="FFFFFF"/>
              </w:rPr>
            </w:pPr>
            <w:r>
              <w:rPr>
                <w:rFonts w:cstheme="minorHAnsi"/>
                <w:b/>
                <w:bCs/>
                <w:color w:val="222222"/>
                <w:sz w:val="24"/>
                <w:szCs w:val="24"/>
                <w:shd w:val="clear" w:color="auto" w:fill="FFFFFF"/>
              </w:rPr>
              <w:t xml:space="preserve">b. </w:t>
            </w:r>
            <w:r w:rsidR="00E86CC7" w:rsidRPr="00C5334C">
              <w:rPr>
                <w:rFonts w:cstheme="minorHAnsi"/>
                <w:b/>
                <w:bCs/>
                <w:color w:val="222222"/>
                <w:sz w:val="24"/>
                <w:szCs w:val="24"/>
                <w:shd w:val="clear" w:color="auto" w:fill="FFFFFF"/>
              </w:rPr>
              <w:t>What was the technique used</w:t>
            </w:r>
            <w:r w:rsidR="00AF622F">
              <w:rPr>
                <w:rFonts w:cstheme="minorHAnsi"/>
                <w:b/>
                <w:bCs/>
                <w:color w:val="222222"/>
                <w:sz w:val="24"/>
                <w:szCs w:val="24"/>
                <w:shd w:val="clear" w:color="auto" w:fill="FFFFFF"/>
              </w:rPr>
              <w:t xml:space="preserve"> by</w:t>
            </w:r>
            <w:r w:rsidR="00E86CC7" w:rsidRPr="00C5334C">
              <w:rPr>
                <w:rFonts w:cstheme="minorHAnsi"/>
                <w:b/>
                <w:bCs/>
                <w:color w:val="222222"/>
                <w:sz w:val="24"/>
                <w:szCs w:val="24"/>
                <w:shd w:val="clear" w:color="auto" w:fill="FFFFFF"/>
              </w:rPr>
              <w:t xml:space="preserve"> </w:t>
            </w:r>
            <w:r w:rsidR="00AF622F">
              <w:rPr>
                <w:rFonts w:cstheme="minorHAnsi"/>
                <w:b/>
                <w:bCs/>
                <w:color w:val="222222"/>
                <w:sz w:val="24"/>
                <w:szCs w:val="24"/>
                <w:shd w:val="clear" w:color="auto" w:fill="FFFFFF"/>
              </w:rPr>
              <w:t xml:space="preserve">the </w:t>
            </w:r>
            <w:r w:rsidR="00E86CC7" w:rsidRPr="00C5334C">
              <w:rPr>
                <w:rFonts w:cstheme="minorHAnsi"/>
                <w:b/>
                <w:bCs/>
                <w:color w:val="222222"/>
                <w:sz w:val="24"/>
                <w:szCs w:val="24"/>
                <w:shd w:val="clear" w:color="auto" w:fill="FFFFFF"/>
              </w:rPr>
              <w:t>Chola</w:t>
            </w:r>
            <w:r w:rsidR="00AF622F">
              <w:rPr>
                <w:rFonts w:cstheme="minorHAnsi"/>
                <w:b/>
                <w:bCs/>
                <w:color w:val="222222"/>
                <w:sz w:val="24"/>
                <w:szCs w:val="24"/>
                <w:shd w:val="clear" w:color="auto" w:fill="FFFFFF"/>
              </w:rPr>
              <w:t>s for making</w:t>
            </w:r>
            <w:r w:rsidR="00E86CC7" w:rsidRPr="00C5334C">
              <w:rPr>
                <w:rFonts w:cstheme="minorHAnsi"/>
                <w:b/>
                <w:bCs/>
                <w:color w:val="222222"/>
                <w:sz w:val="24"/>
                <w:szCs w:val="24"/>
                <w:shd w:val="clear" w:color="auto" w:fill="FFFFFF"/>
              </w:rPr>
              <w:t xml:space="preserve"> bronze statues?</w:t>
            </w:r>
          </w:p>
          <w:p w14:paraId="3A228BD2" w14:textId="126F30BF" w:rsidR="00E86CC7" w:rsidRPr="00C5334C" w:rsidRDefault="00E86CC7" w:rsidP="00C5334C">
            <w:pPr>
              <w:shd w:val="clear" w:color="auto" w:fill="FFFFFF"/>
              <w:rPr>
                <w:rFonts w:eastAsia="Times New Roman" w:cstheme="minorHAnsi"/>
                <w:sz w:val="24"/>
                <w:szCs w:val="24"/>
              </w:rPr>
            </w:pPr>
            <w:r w:rsidRPr="00C5334C">
              <w:rPr>
                <w:rFonts w:cstheme="minorHAnsi"/>
                <w:bCs/>
                <w:color w:val="222222"/>
                <w:sz w:val="24"/>
                <w:szCs w:val="24"/>
                <w:shd w:val="clear" w:color="auto" w:fill="FFFFFF"/>
              </w:rPr>
              <w:t>The lost wax technique was used for making Chola bronze statues.</w:t>
            </w:r>
          </w:p>
        </w:tc>
        <w:tc>
          <w:tcPr>
            <w:tcW w:w="1671" w:type="dxa"/>
          </w:tcPr>
          <w:p w14:paraId="5A5AD53F" w14:textId="4C2AEBF1" w:rsidR="00E86CC7" w:rsidRDefault="00CE5AF4" w:rsidP="00C444BB">
            <w:pPr>
              <w:jc w:val="center"/>
              <w:rPr>
                <w:sz w:val="24"/>
                <w:szCs w:val="24"/>
              </w:rPr>
            </w:pPr>
            <w:r>
              <w:rPr>
                <w:sz w:val="24"/>
                <w:szCs w:val="24"/>
              </w:rPr>
              <w:t>2</w:t>
            </w:r>
            <w:r w:rsidRPr="00775390">
              <w:rPr>
                <w:sz w:val="24"/>
                <w:szCs w:val="24"/>
              </w:rPr>
              <w:t xml:space="preserve"> </w:t>
            </w:r>
            <w:r>
              <w:rPr>
                <w:sz w:val="24"/>
                <w:szCs w:val="24"/>
              </w:rPr>
              <w:t>Marks</w:t>
            </w:r>
          </w:p>
        </w:tc>
      </w:tr>
      <w:tr w:rsidR="006E0D61" w14:paraId="2E0A4498" w14:textId="77777777" w:rsidTr="009100B7">
        <w:tc>
          <w:tcPr>
            <w:tcW w:w="683" w:type="dxa"/>
          </w:tcPr>
          <w:p w14:paraId="6C27DF8C" w14:textId="27CA2BE4" w:rsidR="006E0D61" w:rsidRPr="007C0FD4" w:rsidRDefault="007C0FD4" w:rsidP="00C444BB">
            <w:pPr>
              <w:jc w:val="center"/>
              <w:rPr>
                <w:b/>
                <w:sz w:val="24"/>
                <w:szCs w:val="24"/>
              </w:rPr>
            </w:pPr>
            <w:r w:rsidRPr="007C0FD4">
              <w:rPr>
                <w:b/>
                <w:sz w:val="24"/>
                <w:szCs w:val="24"/>
              </w:rPr>
              <w:t>V</w:t>
            </w:r>
          </w:p>
        </w:tc>
        <w:tc>
          <w:tcPr>
            <w:tcW w:w="8286" w:type="dxa"/>
          </w:tcPr>
          <w:p w14:paraId="50B7F37F" w14:textId="2EC74A2A" w:rsidR="006E0D61" w:rsidRPr="00C5334C" w:rsidRDefault="006E0D61" w:rsidP="006E0D61">
            <w:pPr>
              <w:pStyle w:val="BodyText"/>
              <w:spacing w:before="0"/>
              <w:ind w:left="0" w:firstLine="0"/>
              <w:jc w:val="both"/>
              <w:rPr>
                <w:rFonts w:asciiTheme="minorHAnsi" w:hAnsiTheme="minorHAnsi" w:cstheme="minorHAnsi"/>
                <w:b/>
                <w:bCs/>
              </w:rPr>
            </w:pPr>
            <w:r w:rsidRPr="00C5334C">
              <w:rPr>
                <w:rFonts w:asciiTheme="minorHAnsi" w:hAnsiTheme="minorHAnsi" w:cstheme="minorHAnsi"/>
                <w:b/>
                <w:bCs/>
              </w:rPr>
              <w:t xml:space="preserve">Answer </w:t>
            </w:r>
            <w:r w:rsidR="00FA4018">
              <w:rPr>
                <w:rFonts w:asciiTheme="minorHAnsi" w:hAnsiTheme="minorHAnsi" w:cstheme="minorHAnsi"/>
                <w:b/>
                <w:bCs/>
              </w:rPr>
              <w:t>t</w:t>
            </w:r>
            <w:r w:rsidRPr="00C5334C">
              <w:rPr>
                <w:rFonts w:asciiTheme="minorHAnsi" w:hAnsiTheme="minorHAnsi" w:cstheme="minorHAnsi"/>
                <w:b/>
                <w:bCs/>
              </w:rPr>
              <w:t xml:space="preserve">he </w:t>
            </w:r>
            <w:r w:rsidR="00023F68" w:rsidRPr="00C5334C">
              <w:rPr>
                <w:rFonts w:asciiTheme="minorHAnsi" w:hAnsiTheme="minorHAnsi" w:cstheme="minorHAnsi"/>
                <w:b/>
                <w:bCs/>
              </w:rPr>
              <w:t>Following: -</w:t>
            </w:r>
          </w:p>
        </w:tc>
        <w:tc>
          <w:tcPr>
            <w:tcW w:w="1671" w:type="dxa"/>
          </w:tcPr>
          <w:p w14:paraId="3C052FDF" w14:textId="27C4C458" w:rsidR="006E0D61" w:rsidRPr="0041118C" w:rsidRDefault="00E86CC7" w:rsidP="00C444BB">
            <w:pPr>
              <w:jc w:val="center"/>
              <w:rPr>
                <w:b/>
                <w:sz w:val="24"/>
                <w:szCs w:val="24"/>
              </w:rPr>
            </w:pPr>
            <w:r w:rsidRPr="0041118C">
              <w:rPr>
                <w:b/>
                <w:sz w:val="24"/>
                <w:szCs w:val="24"/>
              </w:rPr>
              <w:t>6</w:t>
            </w:r>
            <w:r w:rsidR="006E0D61" w:rsidRPr="0041118C">
              <w:rPr>
                <w:b/>
                <w:sz w:val="24"/>
                <w:szCs w:val="24"/>
              </w:rPr>
              <w:t xml:space="preserve"> Marks</w:t>
            </w:r>
          </w:p>
        </w:tc>
      </w:tr>
      <w:tr w:rsidR="006E0D61" w14:paraId="36BE9F32" w14:textId="77777777" w:rsidTr="009100B7">
        <w:tc>
          <w:tcPr>
            <w:tcW w:w="683" w:type="dxa"/>
          </w:tcPr>
          <w:p w14:paraId="1D1643B3" w14:textId="07FD8370" w:rsidR="006E0D61" w:rsidRDefault="007C0FD4" w:rsidP="00C444BB">
            <w:pPr>
              <w:jc w:val="center"/>
              <w:rPr>
                <w:sz w:val="24"/>
                <w:szCs w:val="24"/>
              </w:rPr>
            </w:pPr>
            <w:r>
              <w:rPr>
                <w:sz w:val="24"/>
                <w:szCs w:val="24"/>
              </w:rPr>
              <w:t>12</w:t>
            </w:r>
          </w:p>
        </w:tc>
        <w:tc>
          <w:tcPr>
            <w:tcW w:w="8286" w:type="dxa"/>
          </w:tcPr>
          <w:p w14:paraId="40CE4DD2" w14:textId="77777777" w:rsidR="006E0D61" w:rsidRPr="00C5334C" w:rsidRDefault="00E86CC7" w:rsidP="006E0D61">
            <w:pPr>
              <w:pStyle w:val="BodyText"/>
              <w:spacing w:before="0"/>
              <w:ind w:left="0" w:firstLine="0"/>
              <w:jc w:val="both"/>
              <w:rPr>
                <w:rFonts w:asciiTheme="minorHAnsi" w:hAnsiTheme="minorHAnsi" w:cstheme="minorHAnsi"/>
                <w:b/>
                <w:shd w:val="clear" w:color="auto" w:fill="FFFFFF"/>
              </w:rPr>
            </w:pPr>
            <w:r w:rsidRPr="00C5334C">
              <w:rPr>
                <w:rFonts w:asciiTheme="minorHAnsi" w:hAnsiTheme="minorHAnsi" w:cstheme="minorHAnsi"/>
                <w:b/>
                <w:shd w:val="clear" w:color="auto" w:fill="FFFFFF"/>
              </w:rPr>
              <w:t>Read the following paragraph and answer the following questions: -</w:t>
            </w:r>
          </w:p>
          <w:p w14:paraId="731A48FA" w14:textId="64078D0B" w:rsidR="00FA25F4" w:rsidRDefault="00FA25F4" w:rsidP="00E86CC7">
            <w:pPr>
              <w:shd w:val="clear" w:color="auto" w:fill="FFFFFF"/>
            </w:pPr>
            <w:r>
              <w:t xml:space="preserve">One such ruler is Mahmud of Ghazni, Afghanistan. He raided the subcontinent 17 times (1000–1025) with a religious motive. His targets were wealthy temples, including that of Somnath, Gujarat. Much of the wealth Mahmud carried away was used to create a splendid capital city at Ghazni. Other kings who engaged in warfare included the Chahamanas, later known as the </w:t>
            </w:r>
            <w:proofErr w:type="spellStart"/>
            <w:r>
              <w:t>Chauhans</w:t>
            </w:r>
            <w:proofErr w:type="spellEnd"/>
            <w:r>
              <w:t xml:space="preserve">, who ruled over the region around Delhi and Ajmer. They attempted to expand their control to the west and the east, where they were opposed by the Chalukyas of Gujarat and the </w:t>
            </w:r>
            <w:proofErr w:type="spellStart"/>
            <w:r>
              <w:t>Gahadavalas</w:t>
            </w:r>
            <w:proofErr w:type="spellEnd"/>
            <w:r>
              <w:t xml:space="preserve"> of western Uttar Pradesh. The </w:t>
            </w:r>
            <w:r>
              <w:lastRenderedPageBreak/>
              <w:t>Chahamana ruler was Prithviraja III (1168–1192), who defeated an Afghan ruler named Sultan Muhammad Ghori in 1191, but lost to him the very next year, in 1192.</w:t>
            </w:r>
          </w:p>
          <w:p w14:paraId="3AF001EE" w14:textId="5C3A35C9" w:rsidR="00E86CC7" w:rsidRPr="0094098D" w:rsidRDefault="00E86CC7" w:rsidP="00E86CC7">
            <w:pPr>
              <w:shd w:val="clear" w:color="auto" w:fill="FFFFFF"/>
              <w:rPr>
                <w:rFonts w:eastAsia="Times New Roman" w:cstheme="minorHAnsi"/>
                <w:color w:val="222222"/>
                <w:sz w:val="24"/>
                <w:szCs w:val="24"/>
                <w:lang w:val="en-GB" w:eastAsia="en-GB"/>
              </w:rPr>
            </w:pPr>
            <w:r w:rsidRPr="0094098D">
              <w:rPr>
                <w:rFonts w:eastAsia="Times New Roman" w:cstheme="minorHAnsi"/>
                <w:color w:val="222222"/>
                <w:sz w:val="24"/>
                <w:szCs w:val="24"/>
                <w:lang w:val="en-GB" w:eastAsia="en-GB"/>
              </w:rPr>
              <w:t>A. What w</w:t>
            </w:r>
            <w:r w:rsidR="006E2E06" w:rsidRPr="0094098D">
              <w:rPr>
                <w:rFonts w:eastAsia="Times New Roman" w:cstheme="minorHAnsi"/>
                <w:color w:val="222222"/>
                <w:sz w:val="24"/>
                <w:szCs w:val="24"/>
                <w:lang w:val="en-GB" w:eastAsia="en-GB"/>
              </w:rPr>
              <w:t xml:space="preserve">as the target of </w:t>
            </w:r>
            <w:r w:rsidR="006E2E06" w:rsidRPr="0094098D">
              <w:rPr>
                <w:rFonts w:cstheme="minorHAnsi"/>
                <w:sz w:val="24"/>
                <w:szCs w:val="24"/>
              </w:rPr>
              <w:t>Mahmud of Ghazni</w:t>
            </w:r>
            <w:r w:rsidRPr="0094098D">
              <w:rPr>
                <w:rFonts w:eastAsia="Times New Roman" w:cstheme="minorHAnsi"/>
                <w:color w:val="222222"/>
                <w:sz w:val="24"/>
                <w:szCs w:val="24"/>
                <w:lang w:val="en-GB" w:eastAsia="en-GB"/>
              </w:rPr>
              <w:t>?</w:t>
            </w:r>
          </w:p>
          <w:p w14:paraId="5E3C24FA" w14:textId="7AF95DD4" w:rsidR="006E2E06" w:rsidRPr="0094098D" w:rsidRDefault="006E2E06" w:rsidP="00E86CC7">
            <w:pPr>
              <w:shd w:val="clear" w:color="auto" w:fill="FFFFFF"/>
              <w:rPr>
                <w:rFonts w:cstheme="minorHAnsi"/>
                <w:b/>
                <w:sz w:val="24"/>
                <w:szCs w:val="24"/>
              </w:rPr>
            </w:pPr>
            <w:r w:rsidRPr="0094098D">
              <w:rPr>
                <w:rFonts w:cstheme="minorHAnsi"/>
                <w:b/>
                <w:sz w:val="24"/>
                <w:szCs w:val="24"/>
              </w:rPr>
              <w:t>The targets were wealthy temples, including that of Somnath, Gujarat.</w:t>
            </w:r>
          </w:p>
          <w:p w14:paraId="3033F94B" w14:textId="09034D04" w:rsidR="00E86CC7" w:rsidRPr="0094098D" w:rsidRDefault="00E86CC7" w:rsidP="00E86CC7">
            <w:pPr>
              <w:shd w:val="clear" w:color="auto" w:fill="FFFFFF"/>
              <w:rPr>
                <w:rFonts w:eastAsia="Times New Roman" w:cstheme="minorHAnsi"/>
                <w:color w:val="222222"/>
                <w:sz w:val="24"/>
                <w:szCs w:val="24"/>
                <w:lang w:val="en-GB" w:eastAsia="en-GB"/>
              </w:rPr>
            </w:pPr>
            <w:r w:rsidRPr="0094098D">
              <w:rPr>
                <w:rFonts w:eastAsia="Times New Roman" w:cstheme="minorHAnsi"/>
                <w:color w:val="222222"/>
                <w:sz w:val="24"/>
                <w:szCs w:val="24"/>
                <w:lang w:val="en-GB" w:eastAsia="en-GB"/>
              </w:rPr>
              <w:t xml:space="preserve">B. </w:t>
            </w:r>
            <w:r w:rsidR="006E2E06" w:rsidRPr="0094098D">
              <w:rPr>
                <w:rFonts w:eastAsia="Times New Roman" w:cstheme="minorHAnsi"/>
                <w:color w:val="222222"/>
                <w:sz w:val="24"/>
                <w:szCs w:val="24"/>
                <w:lang w:val="en-GB" w:eastAsia="en-GB"/>
              </w:rPr>
              <w:t xml:space="preserve">What were </w:t>
            </w:r>
            <w:r w:rsidR="006E2E06" w:rsidRPr="0094098D">
              <w:rPr>
                <w:rFonts w:cstheme="minorHAnsi"/>
                <w:sz w:val="24"/>
                <w:szCs w:val="24"/>
              </w:rPr>
              <w:t>Chahamanas known as?</w:t>
            </w:r>
          </w:p>
          <w:p w14:paraId="5E02B58A" w14:textId="57275359" w:rsidR="006E2E06" w:rsidRPr="0094098D" w:rsidRDefault="006E2E06" w:rsidP="00E86CC7">
            <w:pPr>
              <w:shd w:val="clear" w:color="auto" w:fill="FFFFFF"/>
              <w:rPr>
                <w:rFonts w:cstheme="minorHAnsi"/>
                <w:b/>
                <w:sz w:val="24"/>
                <w:szCs w:val="24"/>
              </w:rPr>
            </w:pPr>
            <w:r w:rsidRPr="0094098D">
              <w:rPr>
                <w:rFonts w:cstheme="minorHAnsi"/>
                <w:b/>
                <w:sz w:val="24"/>
                <w:szCs w:val="24"/>
              </w:rPr>
              <w:t xml:space="preserve">Chahamanas were known as the </w:t>
            </w:r>
            <w:proofErr w:type="spellStart"/>
            <w:r w:rsidRPr="0094098D">
              <w:rPr>
                <w:rFonts w:cstheme="minorHAnsi"/>
                <w:b/>
                <w:sz w:val="24"/>
                <w:szCs w:val="24"/>
              </w:rPr>
              <w:t>Chauhans</w:t>
            </w:r>
            <w:proofErr w:type="spellEnd"/>
            <w:r w:rsidRPr="0094098D">
              <w:rPr>
                <w:rFonts w:cstheme="minorHAnsi"/>
                <w:b/>
                <w:sz w:val="24"/>
                <w:szCs w:val="24"/>
              </w:rPr>
              <w:t>, who ruled over the region around Delhi and Ajmer.</w:t>
            </w:r>
          </w:p>
          <w:p w14:paraId="72781E19" w14:textId="45FF03E5" w:rsidR="00E86CC7" w:rsidRPr="0094098D" w:rsidRDefault="00E86CC7" w:rsidP="00E86CC7">
            <w:pPr>
              <w:shd w:val="clear" w:color="auto" w:fill="FFFFFF"/>
              <w:rPr>
                <w:rFonts w:eastAsia="Times New Roman" w:cstheme="minorHAnsi"/>
                <w:color w:val="222222"/>
                <w:sz w:val="24"/>
                <w:szCs w:val="24"/>
                <w:lang w:val="en-GB" w:eastAsia="en-GB"/>
              </w:rPr>
            </w:pPr>
            <w:r w:rsidRPr="0094098D">
              <w:rPr>
                <w:rFonts w:eastAsia="Times New Roman" w:cstheme="minorHAnsi"/>
                <w:color w:val="222222"/>
                <w:sz w:val="24"/>
                <w:szCs w:val="24"/>
                <w:lang w:val="en-GB" w:eastAsia="en-GB"/>
              </w:rPr>
              <w:t>C.</w:t>
            </w:r>
            <w:r w:rsidR="006E2E06" w:rsidRPr="0094098D">
              <w:rPr>
                <w:rFonts w:eastAsia="Times New Roman" w:cstheme="minorHAnsi"/>
                <w:color w:val="222222"/>
                <w:sz w:val="24"/>
                <w:szCs w:val="24"/>
                <w:lang w:val="en-GB" w:eastAsia="en-GB"/>
              </w:rPr>
              <w:t xml:space="preserve"> </w:t>
            </w:r>
            <w:r w:rsidR="0094098D" w:rsidRPr="0094098D">
              <w:rPr>
                <w:rFonts w:cstheme="minorHAnsi"/>
                <w:color w:val="000000"/>
                <w:spacing w:val="-8"/>
                <w:sz w:val="24"/>
                <w:szCs w:val="24"/>
                <w:shd w:val="clear" w:color="auto" w:fill="FFFFFF"/>
              </w:rPr>
              <w:t>Who was Prithviraja III? Who defeated him?</w:t>
            </w:r>
          </w:p>
          <w:p w14:paraId="7A2FE3A5" w14:textId="504ABB59" w:rsidR="00E86CC7" w:rsidRPr="00E374F0" w:rsidRDefault="00E374F0" w:rsidP="00E374F0">
            <w:pPr>
              <w:rPr>
                <w:b/>
                <w:sz w:val="24"/>
                <w:szCs w:val="24"/>
              </w:rPr>
            </w:pPr>
            <w:r w:rsidRPr="00E374F0">
              <w:rPr>
                <w:b/>
                <w:sz w:val="24"/>
                <w:szCs w:val="24"/>
              </w:rPr>
              <w:t>Prithviraj III (1168-1192) was a Chahamana</w:t>
            </w:r>
            <w:r w:rsidR="00405DCF">
              <w:rPr>
                <w:b/>
                <w:sz w:val="24"/>
                <w:szCs w:val="24"/>
              </w:rPr>
              <w:t xml:space="preserve"> ruler</w:t>
            </w:r>
            <w:r w:rsidRPr="00E374F0">
              <w:rPr>
                <w:b/>
                <w:sz w:val="24"/>
                <w:szCs w:val="24"/>
              </w:rPr>
              <w:t xml:space="preserve">, later known as Chauhan. </w:t>
            </w:r>
            <w:r w:rsidR="00405DCF">
              <w:rPr>
                <w:b/>
                <w:sz w:val="24"/>
                <w:szCs w:val="24"/>
              </w:rPr>
              <w:t xml:space="preserve">He was </w:t>
            </w:r>
            <w:r w:rsidRPr="00E374F0">
              <w:rPr>
                <w:b/>
                <w:sz w:val="24"/>
                <w:szCs w:val="24"/>
              </w:rPr>
              <w:t xml:space="preserve">defeated by </w:t>
            </w:r>
            <w:r w:rsidR="00405DCF">
              <w:rPr>
                <w:b/>
                <w:sz w:val="24"/>
                <w:szCs w:val="24"/>
              </w:rPr>
              <w:t xml:space="preserve">Muhammad </w:t>
            </w:r>
            <w:r w:rsidRPr="00E374F0">
              <w:rPr>
                <w:b/>
                <w:sz w:val="24"/>
                <w:szCs w:val="24"/>
              </w:rPr>
              <w:t xml:space="preserve">Ghori. </w:t>
            </w:r>
          </w:p>
        </w:tc>
        <w:tc>
          <w:tcPr>
            <w:tcW w:w="1671" w:type="dxa"/>
          </w:tcPr>
          <w:p w14:paraId="1A3D24EF" w14:textId="16969C7A" w:rsidR="006E0D61" w:rsidRDefault="007C0FD4" w:rsidP="00C444BB">
            <w:pPr>
              <w:jc w:val="center"/>
              <w:rPr>
                <w:sz w:val="24"/>
                <w:szCs w:val="24"/>
              </w:rPr>
            </w:pPr>
            <w:r>
              <w:rPr>
                <w:sz w:val="24"/>
                <w:szCs w:val="24"/>
              </w:rPr>
              <w:lastRenderedPageBreak/>
              <w:t>3 Marks</w:t>
            </w:r>
          </w:p>
        </w:tc>
      </w:tr>
      <w:tr w:rsidR="006E0D61" w14:paraId="1DB493A6" w14:textId="77777777" w:rsidTr="009100B7">
        <w:tc>
          <w:tcPr>
            <w:tcW w:w="683" w:type="dxa"/>
          </w:tcPr>
          <w:p w14:paraId="4B230682" w14:textId="02A07C2D" w:rsidR="006E0D61" w:rsidRDefault="007C0FD4" w:rsidP="00C444BB">
            <w:pPr>
              <w:jc w:val="center"/>
              <w:rPr>
                <w:sz w:val="24"/>
                <w:szCs w:val="24"/>
              </w:rPr>
            </w:pPr>
            <w:r>
              <w:rPr>
                <w:sz w:val="24"/>
                <w:szCs w:val="24"/>
              </w:rPr>
              <w:t>13</w:t>
            </w:r>
          </w:p>
        </w:tc>
        <w:tc>
          <w:tcPr>
            <w:tcW w:w="8286" w:type="dxa"/>
          </w:tcPr>
          <w:p w14:paraId="23342C97" w14:textId="77777777" w:rsidR="007C5912" w:rsidRDefault="009B3B05" w:rsidP="007C5912">
            <w:pPr>
              <w:pStyle w:val="BodyText"/>
              <w:spacing w:before="0"/>
              <w:ind w:left="0" w:firstLine="0"/>
              <w:jc w:val="both"/>
              <w:rPr>
                <w:rFonts w:asciiTheme="minorHAnsi" w:hAnsiTheme="minorHAnsi" w:cstheme="minorHAnsi"/>
              </w:rPr>
            </w:pPr>
            <w:r w:rsidRPr="001D2CE0">
              <w:rPr>
                <w:rFonts w:asciiTheme="minorHAnsi" w:hAnsiTheme="minorHAnsi" w:cstheme="minorHAnsi"/>
              </w:rPr>
              <w:t xml:space="preserve">Hampi is located in the Krishna-Tungabhadra basin, which formed the nucleus of the Vijayanagara Empire, founded in 1336. The magnificent ruins at Hampi reveal a well-fortified city. </w:t>
            </w:r>
            <w:r w:rsidR="001D2CE0" w:rsidRPr="001D2CE0">
              <w:rPr>
                <w:rFonts w:asciiTheme="minorHAnsi" w:hAnsiTheme="minorHAnsi" w:cstheme="minorHAnsi"/>
              </w:rPr>
              <w:t xml:space="preserve">The buildings in the royal complex had splendid arches, domes and pillared halls with niches for holding sculptures. They also had well-planned orchards and pleasure gardens with sculptural motifs such as the lotus and corbels. Temples were the hub of cultural activities and devadasis (temple dancers) performed before the deity, royalty and masses in the many-pillared halls in the Virupaksha (a form of Shiva) temple. </w:t>
            </w:r>
          </w:p>
          <w:p w14:paraId="3B9B0D0C" w14:textId="3CA84813" w:rsidR="00E86CC7" w:rsidRPr="007C5912" w:rsidRDefault="007C5912" w:rsidP="007C5912">
            <w:pPr>
              <w:pStyle w:val="BodyText"/>
              <w:spacing w:before="0"/>
              <w:ind w:left="0" w:firstLine="0"/>
              <w:jc w:val="both"/>
              <w:rPr>
                <w:rFonts w:asciiTheme="minorHAnsi" w:hAnsiTheme="minorHAnsi" w:cstheme="minorHAnsi"/>
              </w:rPr>
            </w:pPr>
            <w:r>
              <w:rPr>
                <w:rFonts w:asciiTheme="minorHAnsi" w:eastAsia="Calibri" w:hAnsiTheme="minorHAnsi" w:cstheme="minorHAnsi"/>
              </w:rPr>
              <w:t>A</w:t>
            </w:r>
            <w:r w:rsidR="00E86CC7" w:rsidRPr="00C5334C">
              <w:rPr>
                <w:rFonts w:asciiTheme="minorHAnsi" w:eastAsia="Calibri" w:hAnsiTheme="minorHAnsi" w:cstheme="minorHAnsi"/>
              </w:rPr>
              <w:t xml:space="preserve">. </w:t>
            </w:r>
            <w:r w:rsidR="0041118C">
              <w:rPr>
                <w:rFonts w:asciiTheme="minorHAnsi" w:eastAsia="Calibri" w:hAnsiTheme="minorHAnsi" w:cstheme="minorHAnsi"/>
              </w:rPr>
              <w:t>O</w:t>
            </w:r>
            <w:r w:rsidR="001D2CE0">
              <w:rPr>
                <w:rFonts w:asciiTheme="minorHAnsi" w:eastAsia="Calibri" w:hAnsiTheme="minorHAnsi" w:cstheme="minorHAnsi"/>
              </w:rPr>
              <w:t xml:space="preserve">n which </w:t>
            </w:r>
            <w:r w:rsidR="0041118C">
              <w:rPr>
                <w:rFonts w:asciiTheme="minorHAnsi" w:eastAsia="Calibri" w:hAnsiTheme="minorHAnsi" w:cstheme="minorHAnsi"/>
              </w:rPr>
              <w:t xml:space="preserve">river </w:t>
            </w:r>
            <w:r w:rsidR="001D2CE0">
              <w:rPr>
                <w:rFonts w:asciiTheme="minorHAnsi" w:eastAsia="Calibri" w:hAnsiTheme="minorHAnsi" w:cstheme="minorHAnsi"/>
              </w:rPr>
              <w:t>basin</w:t>
            </w:r>
            <w:r w:rsidR="0041118C">
              <w:rPr>
                <w:rFonts w:asciiTheme="minorHAnsi" w:eastAsia="Calibri" w:hAnsiTheme="minorHAnsi" w:cstheme="minorHAnsi"/>
              </w:rPr>
              <w:t>,</w:t>
            </w:r>
            <w:r w:rsidR="001D2CE0">
              <w:rPr>
                <w:rFonts w:asciiTheme="minorHAnsi" w:eastAsia="Calibri" w:hAnsiTheme="minorHAnsi" w:cstheme="minorHAnsi"/>
              </w:rPr>
              <w:t xml:space="preserve"> Hampi</w:t>
            </w:r>
            <w:r w:rsidR="0041118C">
              <w:rPr>
                <w:rFonts w:asciiTheme="minorHAnsi" w:eastAsia="Calibri" w:hAnsiTheme="minorHAnsi" w:cstheme="minorHAnsi"/>
              </w:rPr>
              <w:t xml:space="preserve"> is</w:t>
            </w:r>
            <w:r w:rsidR="001D2CE0">
              <w:rPr>
                <w:rFonts w:asciiTheme="minorHAnsi" w:eastAsia="Calibri" w:hAnsiTheme="minorHAnsi" w:cstheme="minorHAnsi"/>
              </w:rPr>
              <w:t xml:space="preserve"> located</w:t>
            </w:r>
            <w:r w:rsidR="00E86CC7" w:rsidRPr="007C5912">
              <w:rPr>
                <w:rFonts w:asciiTheme="minorHAnsi" w:eastAsia="Calibri" w:hAnsiTheme="minorHAnsi" w:cstheme="minorHAnsi"/>
              </w:rPr>
              <w:t>?</w:t>
            </w:r>
          </w:p>
          <w:p w14:paraId="465052FC" w14:textId="112AFB67" w:rsidR="00E86CC7" w:rsidRPr="001D2CE0" w:rsidRDefault="00E86CC7" w:rsidP="00E86CC7">
            <w:pPr>
              <w:pStyle w:val="BodyText"/>
              <w:spacing w:before="0"/>
              <w:ind w:left="0" w:firstLine="0"/>
              <w:jc w:val="both"/>
              <w:rPr>
                <w:rFonts w:asciiTheme="minorHAnsi" w:eastAsia="Calibri" w:hAnsiTheme="minorHAnsi" w:cstheme="minorHAnsi"/>
                <w:b/>
              </w:rPr>
            </w:pPr>
            <w:r w:rsidRPr="00C5334C">
              <w:rPr>
                <w:rFonts w:asciiTheme="minorHAnsi" w:eastAsia="Calibri" w:hAnsiTheme="minorHAnsi" w:cstheme="minorHAnsi"/>
              </w:rPr>
              <w:t xml:space="preserve"> </w:t>
            </w:r>
            <w:r w:rsidR="001D2CE0" w:rsidRPr="001D2CE0">
              <w:rPr>
                <w:rFonts w:asciiTheme="minorHAnsi" w:hAnsiTheme="minorHAnsi" w:cstheme="minorHAnsi"/>
                <w:b/>
              </w:rPr>
              <w:t>Hampi is located in the Krishna-Tungabhadra basin.</w:t>
            </w:r>
          </w:p>
          <w:p w14:paraId="128C6E48" w14:textId="1A2FAB5B" w:rsidR="00E86CC7" w:rsidRPr="00C5334C" w:rsidRDefault="007C5912" w:rsidP="00E86CC7">
            <w:pPr>
              <w:pStyle w:val="BodyText"/>
              <w:spacing w:before="0"/>
              <w:ind w:left="0" w:firstLine="0"/>
              <w:jc w:val="both"/>
              <w:rPr>
                <w:rFonts w:asciiTheme="minorHAnsi" w:eastAsia="Calibri" w:hAnsiTheme="minorHAnsi" w:cstheme="minorHAnsi"/>
              </w:rPr>
            </w:pPr>
            <w:r>
              <w:rPr>
                <w:rFonts w:asciiTheme="minorHAnsi" w:eastAsia="Calibri" w:hAnsiTheme="minorHAnsi" w:cstheme="minorHAnsi"/>
              </w:rPr>
              <w:t>B</w:t>
            </w:r>
            <w:r w:rsidR="00E86CC7" w:rsidRPr="00C5334C">
              <w:rPr>
                <w:rFonts w:asciiTheme="minorHAnsi" w:eastAsia="Calibri" w:hAnsiTheme="minorHAnsi" w:cstheme="minorHAnsi"/>
              </w:rPr>
              <w:t xml:space="preserve">. </w:t>
            </w:r>
            <w:r w:rsidR="008C07D3">
              <w:rPr>
                <w:rFonts w:asciiTheme="minorHAnsi" w:eastAsia="Calibri" w:hAnsiTheme="minorHAnsi" w:cstheme="minorHAnsi"/>
              </w:rPr>
              <w:t>What</w:t>
            </w:r>
            <w:r w:rsidR="001D2CE0">
              <w:rPr>
                <w:rFonts w:asciiTheme="minorHAnsi" w:eastAsia="Calibri" w:hAnsiTheme="minorHAnsi" w:cstheme="minorHAnsi"/>
              </w:rPr>
              <w:t xml:space="preserve"> were the</w:t>
            </w:r>
            <w:r w:rsidR="008C07D3">
              <w:rPr>
                <w:rFonts w:asciiTheme="minorHAnsi" w:eastAsia="Calibri" w:hAnsiTheme="minorHAnsi" w:cstheme="minorHAnsi"/>
              </w:rPr>
              <w:t xml:space="preserve"> features of</w:t>
            </w:r>
            <w:r w:rsidR="001D2CE0">
              <w:rPr>
                <w:rFonts w:asciiTheme="minorHAnsi" w:eastAsia="Calibri" w:hAnsiTheme="minorHAnsi" w:cstheme="minorHAnsi"/>
              </w:rPr>
              <w:t xml:space="preserve"> buildings </w:t>
            </w:r>
            <w:r w:rsidR="008C07D3">
              <w:rPr>
                <w:rFonts w:asciiTheme="minorHAnsi" w:eastAsia="Calibri" w:hAnsiTheme="minorHAnsi" w:cstheme="minorHAnsi"/>
              </w:rPr>
              <w:t>in</w:t>
            </w:r>
            <w:r w:rsidR="001D2CE0">
              <w:rPr>
                <w:rFonts w:asciiTheme="minorHAnsi" w:eastAsia="Calibri" w:hAnsiTheme="minorHAnsi" w:cstheme="minorHAnsi"/>
              </w:rPr>
              <w:t xml:space="preserve"> Hampi</w:t>
            </w:r>
            <w:r w:rsidR="00E86CC7" w:rsidRPr="008C07D3">
              <w:rPr>
                <w:rFonts w:asciiTheme="minorHAnsi" w:eastAsia="Calibri" w:hAnsiTheme="minorHAnsi" w:cstheme="minorHAnsi"/>
              </w:rPr>
              <w:t>?</w:t>
            </w:r>
          </w:p>
          <w:p w14:paraId="306F86BD" w14:textId="38FB5AE3" w:rsidR="00E86CC7" w:rsidRPr="001D2CE0" w:rsidRDefault="00E86CC7" w:rsidP="00E86CC7">
            <w:pPr>
              <w:pStyle w:val="BodyText"/>
              <w:spacing w:before="0"/>
              <w:ind w:left="0" w:firstLine="0"/>
              <w:jc w:val="both"/>
              <w:rPr>
                <w:rFonts w:asciiTheme="minorHAnsi" w:eastAsia="Calibri" w:hAnsiTheme="minorHAnsi" w:cstheme="minorHAnsi"/>
                <w:b/>
              </w:rPr>
            </w:pPr>
            <w:r w:rsidRPr="001D2CE0">
              <w:rPr>
                <w:rFonts w:asciiTheme="minorHAnsi" w:eastAsia="Calibri" w:hAnsiTheme="minorHAnsi" w:cstheme="minorHAnsi"/>
                <w:b/>
              </w:rPr>
              <w:t xml:space="preserve"> </w:t>
            </w:r>
            <w:r w:rsidR="001D2CE0" w:rsidRPr="001D2CE0">
              <w:rPr>
                <w:rFonts w:asciiTheme="minorHAnsi" w:hAnsiTheme="minorHAnsi" w:cstheme="minorHAnsi"/>
                <w:b/>
              </w:rPr>
              <w:t xml:space="preserve">The buildings in the royal complex had splendid arches, domes and pillared halls with niches for holding sculptures. </w:t>
            </w:r>
          </w:p>
          <w:p w14:paraId="4190DE8C" w14:textId="0428D9CD" w:rsidR="00E86CC7" w:rsidRPr="00040E93" w:rsidRDefault="007C5912" w:rsidP="00E86CC7">
            <w:pPr>
              <w:pStyle w:val="BodyText"/>
              <w:spacing w:before="0"/>
              <w:ind w:left="0" w:firstLine="0"/>
              <w:jc w:val="both"/>
              <w:rPr>
                <w:rFonts w:asciiTheme="minorHAnsi" w:eastAsia="Calibri" w:hAnsiTheme="minorHAnsi" w:cstheme="minorHAnsi"/>
                <w:b/>
              </w:rPr>
            </w:pPr>
            <w:r>
              <w:rPr>
                <w:rFonts w:asciiTheme="minorHAnsi" w:eastAsia="Calibri" w:hAnsiTheme="minorHAnsi" w:cstheme="minorHAnsi"/>
              </w:rPr>
              <w:t>C</w:t>
            </w:r>
            <w:r w:rsidR="00E86CC7" w:rsidRPr="00C5334C">
              <w:rPr>
                <w:rFonts w:asciiTheme="minorHAnsi" w:eastAsia="Calibri" w:hAnsiTheme="minorHAnsi" w:cstheme="minorHAnsi"/>
              </w:rPr>
              <w:t>.</w:t>
            </w:r>
            <w:r w:rsidR="00607E4D">
              <w:rPr>
                <w:rFonts w:asciiTheme="minorHAnsi" w:eastAsia="Calibri" w:hAnsiTheme="minorHAnsi" w:cstheme="minorHAnsi"/>
              </w:rPr>
              <w:t xml:space="preserve"> </w:t>
            </w:r>
            <w:r w:rsidR="00607E4D">
              <w:rPr>
                <w:rFonts w:asciiTheme="minorHAnsi" w:hAnsiTheme="minorHAnsi" w:cstheme="minorHAnsi"/>
                <w:color w:val="202124"/>
                <w:shd w:val="clear" w:color="auto" w:fill="FFFFFF"/>
              </w:rPr>
              <w:t>Who were the ‘Devadasis’?</w:t>
            </w:r>
          </w:p>
          <w:p w14:paraId="19BD8BAF" w14:textId="1A0ECDAD" w:rsidR="006E0D61" w:rsidRPr="00040E93" w:rsidRDefault="00E86CC7" w:rsidP="00E86CC7">
            <w:pPr>
              <w:pStyle w:val="BodyText"/>
              <w:spacing w:before="0"/>
              <w:ind w:left="0" w:firstLine="0"/>
              <w:jc w:val="both"/>
              <w:rPr>
                <w:rFonts w:asciiTheme="minorHAnsi" w:hAnsiTheme="minorHAnsi" w:cstheme="minorHAnsi"/>
                <w:b/>
                <w:bCs/>
              </w:rPr>
            </w:pPr>
            <w:r w:rsidRPr="00040E93">
              <w:rPr>
                <w:rFonts w:asciiTheme="minorHAnsi" w:eastAsia="Calibri" w:hAnsiTheme="minorHAnsi" w:cstheme="minorHAnsi"/>
              </w:rPr>
              <w:t xml:space="preserve"> </w:t>
            </w:r>
            <w:r w:rsidR="00607E4D">
              <w:rPr>
                <w:rFonts w:asciiTheme="minorHAnsi" w:eastAsia="Calibri" w:hAnsiTheme="minorHAnsi" w:cstheme="minorHAnsi"/>
                <w:b/>
              </w:rPr>
              <w:t>Devadasis were the temple dancers who performed in front of lord Shiva.</w:t>
            </w:r>
          </w:p>
        </w:tc>
        <w:tc>
          <w:tcPr>
            <w:tcW w:w="1671" w:type="dxa"/>
          </w:tcPr>
          <w:p w14:paraId="17A485FA" w14:textId="48FCF5D5" w:rsidR="006E0D61" w:rsidRDefault="007C0FD4" w:rsidP="00C444BB">
            <w:pPr>
              <w:jc w:val="center"/>
              <w:rPr>
                <w:sz w:val="24"/>
                <w:szCs w:val="24"/>
              </w:rPr>
            </w:pPr>
            <w:r>
              <w:rPr>
                <w:sz w:val="24"/>
                <w:szCs w:val="24"/>
              </w:rPr>
              <w:t>3 Marks</w:t>
            </w:r>
          </w:p>
        </w:tc>
      </w:tr>
      <w:tr w:rsidR="00775390" w14:paraId="74D4CAEC" w14:textId="77777777" w:rsidTr="009100B7">
        <w:tc>
          <w:tcPr>
            <w:tcW w:w="683" w:type="dxa"/>
          </w:tcPr>
          <w:p w14:paraId="0CE68DDC" w14:textId="61C86C4A" w:rsidR="00775390" w:rsidRPr="00775390" w:rsidRDefault="008465CF" w:rsidP="00775390">
            <w:pPr>
              <w:jc w:val="center"/>
              <w:rPr>
                <w:rFonts w:cstheme="minorHAnsi"/>
                <w:sz w:val="24"/>
                <w:szCs w:val="24"/>
              </w:rPr>
            </w:pPr>
            <w:r>
              <w:rPr>
                <w:rFonts w:cstheme="minorHAnsi"/>
                <w:b/>
                <w:bCs/>
                <w:sz w:val="24"/>
                <w:szCs w:val="24"/>
              </w:rPr>
              <w:t>V</w:t>
            </w:r>
            <w:r w:rsidR="007C0FD4">
              <w:rPr>
                <w:rFonts w:cstheme="minorHAnsi"/>
                <w:b/>
                <w:bCs/>
                <w:sz w:val="24"/>
                <w:szCs w:val="24"/>
              </w:rPr>
              <w:t>I</w:t>
            </w:r>
          </w:p>
        </w:tc>
        <w:tc>
          <w:tcPr>
            <w:tcW w:w="8286" w:type="dxa"/>
          </w:tcPr>
          <w:p w14:paraId="03DCD976" w14:textId="7F47B8E2" w:rsidR="00775390" w:rsidRPr="00C5334C" w:rsidRDefault="00CB7E2F" w:rsidP="00775390">
            <w:pPr>
              <w:pStyle w:val="BodyText"/>
              <w:spacing w:before="0"/>
              <w:ind w:left="0" w:firstLine="0"/>
              <w:jc w:val="both"/>
              <w:rPr>
                <w:rStyle w:val="Strong"/>
                <w:rFonts w:asciiTheme="minorHAnsi" w:hAnsiTheme="minorHAnsi" w:cstheme="minorHAnsi"/>
                <w:b w:val="0"/>
                <w:color w:val="222222"/>
              </w:rPr>
            </w:pPr>
            <w:r w:rsidRPr="00C5334C">
              <w:rPr>
                <w:rFonts w:asciiTheme="minorHAnsi" w:hAnsiTheme="minorHAnsi" w:cstheme="minorHAnsi"/>
                <w:b/>
              </w:rPr>
              <w:t>Answer in detail: -</w:t>
            </w:r>
            <w:r w:rsidR="00775390" w:rsidRPr="00C5334C">
              <w:rPr>
                <w:rFonts w:asciiTheme="minorHAnsi" w:hAnsiTheme="minorHAnsi" w:cstheme="minorHAnsi"/>
                <w:b/>
              </w:rPr>
              <w:t xml:space="preserve"> </w:t>
            </w:r>
          </w:p>
        </w:tc>
        <w:tc>
          <w:tcPr>
            <w:tcW w:w="1671" w:type="dxa"/>
          </w:tcPr>
          <w:p w14:paraId="4A8F419C" w14:textId="78D09463" w:rsidR="00775390" w:rsidRPr="007C0FD4" w:rsidRDefault="007C0FD4" w:rsidP="007C0FD4">
            <w:pPr>
              <w:rPr>
                <w:rFonts w:cstheme="minorHAnsi"/>
                <w:sz w:val="24"/>
                <w:szCs w:val="24"/>
              </w:rPr>
            </w:pPr>
            <w:r>
              <w:rPr>
                <w:rFonts w:cstheme="minorHAnsi"/>
                <w:b/>
                <w:sz w:val="24"/>
                <w:szCs w:val="24"/>
              </w:rPr>
              <w:t xml:space="preserve">      </w:t>
            </w:r>
            <w:r w:rsidRPr="007C0FD4">
              <w:rPr>
                <w:rFonts w:cstheme="minorHAnsi"/>
                <w:b/>
                <w:sz w:val="24"/>
                <w:szCs w:val="24"/>
              </w:rPr>
              <w:t>5</w:t>
            </w:r>
            <w:r>
              <w:rPr>
                <w:rFonts w:cstheme="minorHAnsi"/>
                <w:b/>
                <w:sz w:val="24"/>
                <w:szCs w:val="24"/>
              </w:rPr>
              <w:t xml:space="preserve"> </w:t>
            </w:r>
            <w:r w:rsidR="00775390" w:rsidRPr="007C0FD4">
              <w:rPr>
                <w:rFonts w:cstheme="minorHAnsi"/>
                <w:b/>
                <w:sz w:val="24"/>
                <w:szCs w:val="24"/>
              </w:rPr>
              <w:t>MARKS</w:t>
            </w:r>
          </w:p>
        </w:tc>
      </w:tr>
      <w:tr w:rsidR="00775390" w14:paraId="49F9E257" w14:textId="77777777" w:rsidTr="009100B7">
        <w:trPr>
          <w:trHeight w:val="332"/>
        </w:trPr>
        <w:tc>
          <w:tcPr>
            <w:tcW w:w="683" w:type="dxa"/>
          </w:tcPr>
          <w:p w14:paraId="59BC5CB8" w14:textId="3C150E52" w:rsidR="00775390" w:rsidRPr="0085783C" w:rsidRDefault="00B5565B" w:rsidP="00775390">
            <w:pPr>
              <w:jc w:val="center"/>
              <w:rPr>
                <w:sz w:val="24"/>
                <w:szCs w:val="24"/>
              </w:rPr>
            </w:pPr>
            <w:r w:rsidRPr="0085783C">
              <w:rPr>
                <w:sz w:val="24"/>
                <w:szCs w:val="24"/>
              </w:rPr>
              <w:t>14</w:t>
            </w:r>
          </w:p>
        </w:tc>
        <w:tc>
          <w:tcPr>
            <w:tcW w:w="8286" w:type="dxa"/>
          </w:tcPr>
          <w:p w14:paraId="3497B450" w14:textId="269947B3" w:rsidR="009100B7" w:rsidRPr="00C5334C" w:rsidRDefault="009100B7" w:rsidP="009100B7">
            <w:pPr>
              <w:pStyle w:val="BodyText"/>
              <w:spacing w:before="0"/>
              <w:ind w:left="0" w:firstLine="0"/>
              <w:jc w:val="both"/>
              <w:rPr>
                <w:rStyle w:val="Strong"/>
                <w:rFonts w:asciiTheme="minorHAnsi" w:hAnsiTheme="minorHAnsi" w:cstheme="minorHAnsi"/>
                <w:color w:val="222222"/>
                <w:shd w:val="clear" w:color="auto" w:fill="FFFFFF"/>
              </w:rPr>
            </w:pPr>
            <w:r w:rsidRPr="00C5334C">
              <w:rPr>
                <w:rStyle w:val="Strong"/>
                <w:rFonts w:asciiTheme="minorHAnsi" w:hAnsiTheme="minorHAnsi" w:cstheme="minorHAnsi"/>
              </w:rPr>
              <w:t xml:space="preserve">In what ways has the meaning of the term ‘Hindustan’ changed over the centuries. </w:t>
            </w:r>
            <w:r w:rsidRPr="00C5334C">
              <w:rPr>
                <w:rStyle w:val="Strong"/>
                <w:rFonts w:asciiTheme="minorHAnsi" w:hAnsiTheme="minorHAnsi" w:cstheme="minorHAnsi"/>
                <w:color w:val="222222"/>
                <w:shd w:val="clear" w:color="auto" w:fill="FFFFFF"/>
              </w:rPr>
              <w:t>What sources do historians use for the study of a particular period in history?</w:t>
            </w:r>
          </w:p>
          <w:p w14:paraId="3AED3056" w14:textId="0B5AB9E1" w:rsidR="009100B7" w:rsidRPr="007C0FD4" w:rsidRDefault="009100B7" w:rsidP="009100B7">
            <w:pPr>
              <w:pStyle w:val="NoSpacing"/>
              <w:rPr>
                <w:rStyle w:val="Strong"/>
                <w:rFonts w:cstheme="minorHAnsi"/>
                <w:b w:val="0"/>
                <w:sz w:val="24"/>
                <w:szCs w:val="24"/>
              </w:rPr>
            </w:pPr>
            <w:r w:rsidRPr="007C0FD4">
              <w:rPr>
                <w:rStyle w:val="Strong"/>
                <w:rFonts w:cstheme="minorHAnsi"/>
                <w:b w:val="0"/>
                <w:sz w:val="24"/>
                <w:szCs w:val="24"/>
              </w:rPr>
              <w:t>The meaning of the term ‘Hindustan’ has changed over the centuries in the following manner:</w:t>
            </w:r>
          </w:p>
          <w:p w14:paraId="386433D3" w14:textId="77777777" w:rsidR="009100B7" w:rsidRPr="007C0FD4" w:rsidRDefault="009100B7" w:rsidP="009100B7">
            <w:pPr>
              <w:pStyle w:val="NoSpacing"/>
              <w:numPr>
                <w:ilvl w:val="0"/>
                <w:numId w:val="24"/>
              </w:numPr>
              <w:rPr>
                <w:rStyle w:val="Strong"/>
                <w:rFonts w:cstheme="minorHAnsi"/>
                <w:b w:val="0"/>
                <w:sz w:val="24"/>
                <w:szCs w:val="24"/>
              </w:rPr>
            </w:pPr>
            <w:r w:rsidRPr="007C0FD4">
              <w:rPr>
                <w:rStyle w:val="Strong"/>
                <w:rFonts w:cstheme="minorHAnsi"/>
                <w:b w:val="0"/>
                <w:sz w:val="24"/>
                <w:szCs w:val="24"/>
              </w:rPr>
              <w:t>In the thirteenth century Minhaj-</w:t>
            </w:r>
            <w:proofErr w:type="spellStart"/>
            <w:r w:rsidRPr="007C0FD4">
              <w:rPr>
                <w:rStyle w:val="Strong"/>
                <w:rFonts w:cstheme="minorHAnsi"/>
                <w:b w:val="0"/>
                <w:sz w:val="24"/>
                <w:szCs w:val="24"/>
              </w:rPr>
              <w:t>i</w:t>
            </w:r>
            <w:proofErr w:type="spellEnd"/>
            <w:r w:rsidRPr="007C0FD4">
              <w:rPr>
                <w:rStyle w:val="Strong"/>
                <w:rFonts w:cstheme="minorHAnsi"/>
                <w:b w:val="0"/>
                <w:sz w:val="24"/>
                <w:szCs w:val="24"/>
              </w:rPr>
              <w:t>-Siraj used the term ‘Hindustan’. He meant areas of Punjab, Haryana and the lands between Ganga and Yamuna. He used this term in a political sense that were a part of the dominions of the Delhi Sultanate. The term never included South India.</w:t>
            </w:r>
          </w:p>
          <w:p w14:paraId="772504A9" w14:textId="4A0EF1E9" w:rsidR="009100B7" w:rsidRPr="007C0FD4" w:rsidRDefault="009100B7" w:rsidP="009100B7">
            <w:pPr>
              <w:pStyle w:val="NoSpacing"/>
              <w:numPr>
                <w:ilvl w:val="0"/>
                <w:numId w:val="24"/>
              </w:numPr>
              <w:rPr>
                <w:rStyle w:val="Strong"/>
                <w:rFonts w:cstheme="minorHAnsi"/>
                <w:b w:val="0"/>
                <w:sz w:val="24"/>
                <w:szCs w:val="24"/>
              </w:rPr>
            </w:pPr>
            <w:r w:rsidRPr="007C0FD4">
              <w:rPr>
                <w:rStyle w:val="Strong"/>
                <w:rFonts w:cstheme="minorHAnsi"/>
                <w:b w:val="0"/>
                <w:sz w:val="24"/>
                <w:szCs w:val="24"/>
              </w:rPr>
              <w:t>In the sixteenth century poet Babur used the term ‘Hindustan’ to describe the geography, the fauna and the culture of the inhabitants of the subcontinent.</w:t>
            </w:r>
          </w:p>
          <w:p w14:paraId="6230AD85" w14:textId="77777777" w:rsidR="009100B7" w:rsidRPr="007C0FD4" w:rsidRDefault="009100B7" w:rsidP="009100B7">
            <w:pPr>
              <w:pStyle w:val="NoSpacing"/>
              <w:numPr>
                <w:ilvl w:val="0"/>
                <w:numId w:val="24"/>
              </w:numPr>
              <w:rPr>
                <w:rStyle w:val="Strong"/>
                <w:rFonts w:cstheme="minorHAnsi"/>
                <w:b w:val="0"/>
                <w:sz w:val="24"/>
                <w:szCs w:val="24"/>
              </w:rPr>
            </w:pPr>
            <w:r w:rsidRPr="007C0FD4">
              <w:rPr>
                <w:rStyle w:val="Strong"/>
                <w:rFonts w:cstheme="minorHAnsi"/>
                <w:b w:val="0"/>
                <w:sz w:val="24"/>
                <w:szCs w:val="24"/>
              </w:rPr>
              <w:t xml:space="preserve">In fourteenth-century poet Amir </w:t>
            </w:r>
            <w:proofErr w:type="spellStart"/>
            <w:r w:rsidRPr="007C0FD4">
              <w:rPr>
                <w:rStyle w:val="Strong"/>
                <w:rFonts w:cstheme="minorHAnsi"/>
                <w:b w:val="0"/>
                <w:sz w:val="24"/>
                <w:szCs w:val="24"/>
              </w:rPr>
              <w:t>Khusrau</w:t>
            </w:r>
            <w:proofErr w:type="spellEnd"/>
            <w:r w:rsidRPr="007C0FD4">
              <w:rPr>
                <w:rStyle w:val="Strong"/>
                <w:rFonts w:cstheme="minorHAnsi"/>
                <w:b w:val="0"/>
                <w:sz w:val="24"/>
                <w:szCs w:val="24"/>
              </w:rPr>
              <w:t xml:space="preserve"> used the term ‘Hind’ in the same sense as Babur did in the sixteenth century.</w:t>
            </w:r>
          </w:p>
          <w:p w14:paraId="0286E702" w14:textId="48E36F84" w:rsidR="00775390" w:rsidRPr="007C0FD4" w:rsidRDefault="009100B7" w:rsidP="009100B7">
            <w:pPr>
              <w:pStyle w:val="NoSpacing"/>
              <w:numPr>
                <w:ilvl w:val="0"/>
                <w:numId w:val="24"/>
              </w:numPr>
              <w:rPr>
                <w:rStyle w:val="Strong"/>
                <w:rFonts w:cstheme="minorHAnsi"/>
                <w:b w:val="0"/>
                <w:sz w:val="24"/>
                <w:szCs w:val="24"/>
              </w:rPr>
            </w:pPr>
            <w:r w:rsidRPr="007C0FD4">
              <w:rPr>
                <w:rStyle w:val="Strong"/>
                <w:rFonts w:cstheme="minorHAnsi"/>
                <w:b w:val="0"/>
                <w:sz w:val="24"/>
                <w:szCs w:val="24"/>
              </w:rPr>
              <w:t>‘Hindustan’ did not carry the political and national meanings as the term ‘India’ does today</w:t>
            </w:r>
            <w:r w:rsidR="00E86CC7" w:rsidRPr="007C0FD4">
              <w:rPr>
                <w:rStyle w:val="Strong"/>
                <w:rFonts w:cstheme="minorHAnsi"/>
                <w:b w:val="0"/>
                <w:sz w:val="24"/>
                <w:szCs w:val="24"/>
              </w:rPr>
              <w:t>.</w:t>
            </w:r>
          </w:p>
          <w:p w14:paraId="2A3DF77B" w14:textId="7B553F2F" w:rsidR="00E86CC7" w:rsidRPr="00C5334C" w:rsidRDefault="00E86CC7" w:rsidP="00E86CC7">
            <w:pPr>
              <w:pStyle w:val="NoSpacing"/>
              <w:numPr>
                <w:ilvl w:val="0"/>
                <w:numId w:val="24"/>
              </w:numPr>
              <w:rPr>
                <w:rFonts w:cstheme="minorHAnsi"/>
                <w:bCs/>
                <w:sz w:val="24"/>
                <w:szCs w:val="24"/>
              </w:rPr>
            </w:pPr>
            <w:r w:rsidRPr="00C5334C">
              <w:rPr>
                <w:rFonts w:cstheme="minorHAnsi"/>
                <w:color w:val="222222"/>
                <w:sz w:val="24"/>
                <w:szCs w:val="24"/>
                <w:shd w:val="clear" w:color="auto" w:fill="FFFFFF"/>
              </w:rPr>
              <w:t>The historians use sources like coins, inscriptions, architectures, and textual records for the study of a specific period.</w:t>
            </w:r>
          </w:p>
        </w:tc>
        <w:tc>
          <w:tcPr>
            <w:tcW w:w="1671" w:type="dxa"/>
          </w:tcPr>
          <w:p w14:paraId="264BEE18" w14:textId="77777777" w:rsidR="00775390" w:rsidRPr="00CA6613" w:rsidRDefault="00775390" w:rsidP="00775390">
            <w:pPr>
              <w:jc w:val="center"/>
              <w:rPr>
                <w:sz w:val="24"/>
                <w:szCs w:val="24"/>
              </w:rPr>
            </w:pPr>
            <w:r w:rsidRPr="00CA6613">
              <w:rPr>
                <w:sz w:val="24"/>
                <w:szCs w:val="24"/>
              </w:rPr>
              <w:t>5 Marks</w:t>
            </w:r>
          </w:p>
        </w:tc>
      </w:tr>
      <w:tr w:rsidR="00775390" w14:paraId="1BA80482" w14:textId="77777777" w:rsidTr="009100B7">
        <w:tc>
          <w:tcPr>
            <w:tcW w:w="683" w:type="dxa"/>
          </w:tcPr>
          <w:p w14:paraId="478E7407" w14:textId="60EF3796" w:rsidR="00775390" w:rsidRPr="006D21C8" w:rsidRDefault="008465CF" w:rsidP="00775390">
            <w:pPr>
              <w:jc w:val="center"/>
              <w:rPr>
                <w:b/>
              </w:rPr>
            </w:pPr>
            <w:r>
              <w:rPr>
                <w:b/>
              </w:rPr>
              <w:t>VI</w:t>
            </w:r>
            <w:r w:rsidR="007C0FD4">
              <w:rPr>
                <w:b/>
              </w:rPr>
              <w:t>I</w:t>
            </w:r>
          </w:p>
        </w:tc>
        <w:tc>
          <w:tcPr>
            <w:tcW w:w="8286" w:type="dxa"/>
          </w:tcPr>
          <w:p w14:paraId="3F060B48" w14:textId="0ADF4D6A" w:rsidR="00775390" w:rsidRPr="00C5334C" w:rsidRDefault="00775390" w:rsidP="00775390">
            <w:pPr>
              <w:rPr>
                <w:rFonts w:cstheme="minorHAnsi"/>
                <w:b/>
                <w:sz w:val="24"/>
                <w:szCs w:val="24"/>
              </w:rPr>
            </w:pPr>
            <w:r w:rsidRPr="00C5334C">
              <w:rPr>
                <w:rFonts w:cstheme="minorHAnsi"/>
                <w:b/>
                <w:sz w:val="24"/>
                <w:szCs w:val="24"/>
              </w:rPr>
              <w:t xml:space="preserve">On the given outline map of India </w:t>
            </w:r>
            <w:r w:rsidR="005B26D4">
              <w:rPr>
                <w:rFonts w:cstheme="minorHAnsi"/>
                <w:b/>
                <w:sz w:val="24"/>
                <w:szCs w:val="24"/>
              </w:rPr>
              <w:t>I</w:t>
            </w:r>
            <w:r w:rsidR="005B26D4">
              <w:rPr>
                <w:b/>
              </w:rPr>
              <w:t xml:space="preserve">dentify and </w:t>
            </w:r>
            <w:r w:rsidRPr="00C5334C">
              <w:rPr>
                <w:rFonts w:cstheme="minorHAnsi"/>
                <w:b/>
                <w:sz w:val="24"/>
                <w:szCs w:val="24"/>
              </w:rPr>
              <w:t>mark the following Kingdoms</w:t>
            </w:r>
            <w:r w:rsidR="00C5334C" w:rsidRPr="00C5334C">
              <w:rPr>
                <w:rFonts w:cstheme="minorHAnsi"/>
                <w:b/>
                <w:sz w:val="24"/>
                <w:szCs w:val="24"/>
              </w:rPr>
              <w:t xml:space="preserve"> and Trade centres.</w:t>
            </w:r>
          </w:p>
        </w:tc>
        <w:tc>
          <w:tcPr>
            <w:tcW w:w="1671" w:type="dxa"/>
          </w:tcPr>
          <w:p w14:paraId="65EBA1B8" w14:textId="77777777" w:rsidR="00775390" w:rsidRPr="006D21C8" w:rsidRDefault="00775390" w:rsidP="00775390">
            <w:pPr>
              <w:jc w:val="center"/>
              <w:rPr>
                <w:b/>
                <w:sz w:val="24"/>
                <w:szCs w:val="24"/>
              </w:rPr>
            </w:pPr>
            <w:r w:rsidRPr="006D21C8">
              <w:rPr>
                <w:b/>
                <w:sz w:val="24"/>
                <w:szCs w:val="24"/>
              </w:rPr>
              <w:t>5 MARKS</w:t>
            </w:r>
          </w:p>
        </w:tc>
      </w:tr>
      <w:tr w:rsidR="00775390" w14:paraId="7DBCADD1" w14:textId="77777777" w:rsidTr="009100B7">
        <w:tc>
          <w:tcPr>
            <w:tcW w:w="683" w:type="dxa"/>
          </w:tcPr>
          <w:p w14:paraId="17C1C1F3" w14:textId="77777777" w:rsidR="00775390" w:rsidRPr="00643147" w:rsidRDefault="00775390" w:rsidP="00775390">
            <w:pPr>
              <w:jc w:val="center"/>
            </w:pPr>
          </w:p>
        </w:tc>
        <w:tc>
          <w:tcPr>
            <w:tcW w:w="8286" w:type="dxa"/>
          </w:tcPr>
          <w:p w14:paraId="7422E0B0" w14:textId="77777777" w:rsidR="001E2CF6" w:rsidRPr="00B41B92" w:rsidRDefault="00775390" w:rsidP="005B26D4">
            <w:pPr>
              <w:pStyle w:val="ListParagraph"/>
              <w:numPr>
                <w:ilvl w:val="0"/>
                <w:numId w:val="2"/>
              </w:numPr>
              <w:spacing w:after="0" w:line="240" w:lineRule="auto"/>
              <w:rPr>
                <w:rFonts w:cstheme="minorHAnsi"/>
                <w:sz w:val="24"/>
                <w:szCs w:val="24"/>
              </w:rPr>
            </w:pPr>
            <w:r w:rsidRPr="005B26D4">
              <w:rPr>
                <w:rFonts w:cstheme="minorHAnsi"/>
                <w:sz w:val="24"/>
                <w:szCs w:val="24"/>
              </w:rPr>
              <w:t xml:space="preserve"> Delhi</w:t>
            </w:r>
            <w:proofErr w:type="gramStart"/>
            <w:r w:rsidRPr="005B26D4">
              <w:rPr>
                <w:rFonts w:cstheme="minorHAnsi"/>
                <w:sz w:val="24"/>
                <w:szCs w:val="24"/>
              </w:rPr>
              <w:t xml:space="preserve">   </w:t>
            </w:r>
            <w:r w:rsidRPr="005B26D4">
              <w:rPr>
                <w:rFonts w:cstheme="minorHAnsi"/>
                <w:b/>
                <w:sz w:val="24"/>
                <w:szCs w:val="24"/>
              </w:rPr>
              <w:t>(</w:t>
            </w:r>
            <w:proofErr w:type="gramEnd"/>
            <w:r w:rsidRPr="005B26D4">
              <w:rPr>
                <w:rFonts w:cstheme="minorHAnsi"/>
                <w:b/>
                <w:sz w:val="24"/>
                <w:szCs w:val="24"/>
              </w:rPr>
              <w:t>B)</w:t>
            </w:r>
            <w:r w:rsidRPr="005B26D4">
              <w:rPr>
                <w:rFonts w:cstheme="minorHAnsi"/>
                <w:sz w:val="24"/>
                <w:szCs w:val="24"/>
              </w:rPr>
              <w:t xml:space="preserve"> </w:t>
            </w:r>
            <w:r w:rsidR="00AB48DD" w:rsidRPr="005B26D4">
              <w:rPr>
                <w:rFonts w:cstheme="minorHAnsi"/>
                <w:sz w:val="24"/>
                <w:szCs w:val="24"/>
              </w:rPr>
              <w:t>Surat</w:t>
            </w:r>
            <w:r w:rsidRPr="005B26D4">
              <w:rPr>
                <w:rFonts w:cstheme="minorHAnsi"/>
                <w:sz w:val="24"/>
                <w:szCs w:val="24"/>
              </w:rPr>
              <w:t xml:space="preserve">   </w:t>
            </w:r>
            <w:r w:rsidRPr="005B26D4">
              <w:rPr>
                <w:rFonts w:cstheme="minorHAnsi"/>
                <w:b/>
                <w:sz w:val="24"/>
                <w:szCs w:val="24"/>
              </w:rPr>
              <w:t>(C)</w:t>
            </w:r>
            <w:r w:rsidRPr="005B26D4">
              <w:rPr>
                <w:rFonts w:cstheme="minorHAnsi"/>
                <w:sz w:val="24"/>
                <w:szCs w:val="24"/>
              </w:rPr>
              <w:t xml:space="preserve"> Nalanda   </w:t>
            </w:r>
            <w:r w:rsidRPr="005B26D4">
              <w:rPr>
                <w:rFonts w:cstheme="minorHAnsi"/>
                <w:b/>
                <w:sz w:val="24"/>
                <w:szCs w:val="24"/>
              </w:rPr>
              <w:t>(D)</w:t>
            </w:r>
            <w:r w:rsidRPr="005B26D4">
              <w:rPr>
                <w:rFonts w:cstheme="minorHAnsi"/>
                <w:sz w:val="24"/>
                <w:szCs w:val="24"/>
              </w:rPr>
              <w:t xml:space="preserve"> </w:t>
            </w:r>
            <w:proofErr w:type="spellStart"/>
            <w:r w:rsidR="00AB48DD" w:rsidRPr="005B26D4">
              <w:rPr>
                <w:rFonts w:cstheme="minorHAnsi"/>
                <w:sz w:val="24"/>
                <w:szCs w:val="24"/>
              </w:rPr>
              <w:t>Hampi</w:t>
            </w:r>
            <w:proofErr w:type="spellEnd"/>
            <w:r w:rsidRPr="005B26D4">
              <w:rPr>
                <w:rFonts w:cstheme="minorHAnsi"/>
                <w:sz w:val="24"/>
                <w:szCs w:val="24"/>
              </w:rPr>
              <w:t xml:space="preserve">       </w:t>
            </w:r>
            <w:r w:rsidRPr="005B26D4">
              <w:rPr>
                <w:rFonts w:cstheme="minorHAnsi"/>
                <w:b/>
                <w:sz w:val="24"/>
                <w:szCs w:val="24"/>
              </w:rPr>
              <w:t>(E)</w:t>
            </w:r>
            <w:r w:rsidRPr="005B26D4">
              <w:rPr>
                <w:rFonts w:cstheme="minorHAnsi"/>
                <w:sz w:val="24"/>
                <w:szCs w:val="24"/>
              </w:rPr>
              <w:t xml:space="preserve"> </w:t>
            </w:r>
            <w:proofErr w:type="spellStart"/>
            <w:r w:rsidR="00AB48DD" w:rsidRPr="005B26D4">
              <w:rPr>
                <w:rFonts w:cstheme="minorHAnsi"/>
                <w:sz w:val="24"/>
                <w:szCs w:val="24"/>
              </w:rPr>
              <w:t>Thanjavur</w:t>
            </w:r>
            <w:proofErr w:type="spellEnd"/>
            <w:r w:rsidR="005B26D4" w:rsidRPr="005B26D4">
              <w:rPr>
                <w:rFonts w:cstheme="minorHAnsi"/>
                <w:sz w:val="24"/>
                <w:szCs w:val="24"/>
              </w:rPr>
              <w:t xml:space="preserve"> </w:t>
            </w:r>
            <w:r w:rsidR="005B26D4">
              <w:t xml:space="preserve"> </w:t>
            </w:r>
          </w:p>
          <w:p w14:paraId="5E98BFE0" w14:textId="77777777" w:rsidR="00B41B92" w:rsidRDefault="00B41B92" w:rsidP="00B41B92">
            <w:pPr>
              <w:pStyle w:val="ListParagraph"/>
              <w:spacing w:after="0" w:line="240" w:lineRule="auto"/>
              <w:rPr>
                <w:rFonts w:cstheme="minorHAnsi"/>
                <w:sz w:val="24"/>
                <w:szCs w:val="24"/>
              </w:rPr>
            </w:pPr>
          </w:p>
          <w:p w14:paraId="6EBE77DE" w14:textId="6215AE30" w:rsidR="00B41B92" w:rsidRDefault="002B058B" w:rsidP="00B41B92">
            <w:pPr>
              <w:pStyle w:val="ListParagraph"/>
              <w:spacing w:after="0" w:line="240" w:lineRule="auto"/>
              <w:rPr>
                <w:rFonts w:cstheme="minorHAnsi"/>
                <w:sz w:val="24"/>
                <w:szCs w:val="24"/>
              </w:rPr>
            </w:pPr>
            <w:r>
              <w:rPr>
                <w:rFonts w:cstheme="minorHAnsi"/>
                <w:noProof/>
                <w:sz w:val="24"/>
                <w:szCs w:val="24"/>
              </w:rPr>
              <w:drawing>
                <wp:inline distT="0" distB="0" distL="0" distR="0" wp14:anchorId="74C844CC" wp14:editId="0791AF0C">
                  <wp:extent cx="3156689" cy="36576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P Class VII Map Marked.jpeg"/>
                          <pic:cNvPicPr/>
                        </pic:nvPicPr>
                        <pic:blipFill rotWithShape="1">
                          <a:blip r:embed="rId11" cstate="print">
                            <a:extLst>
                              <a:ext uri="{28A0092B-C50C-407E-A947-70E740481C1C}">
                                <a14:useLocalDpi xmlns:a14="http://schemas.microsoft.com/office/drawing/2010/main" val="0"/>
                              </a:ext>
                            </a:extLst>
                          </a:blip>
                          <a:srcRect l="10619" t="5883" r="4923" b="22957"/>
                          <a:stretch/>
                        </pic:blipFill>
                        <pic:spPr bwMode="auto">
                          <a:xfrm>
                            <a:off x="0" y="0"/>
                            <a:ext cx="3156689" cy="3657600"/>
                          </a:xfrm>
                          <a:prstGeom prst="rect">
                            <a:avLst/>
                          </a:prstGeom>
                          <a:ln>
                            <a:noFill/>
                          </a:ln>
                          <a:extLst>
                            <a:ext uri="{53640926-AAD7-44D8-BBD7-CCE9431645EC}">
                              <a14:shadowObscured xmlns:a14="http://schemas.microsoft.com/office/drawing/2010/main"/>
                            </a:ext>
                          </a:extLst>
                        </pic:spPr>
                      </pic:pic>
                    </a:graphicData>
                  </a:graphic>
                </wp:inline>
              </w:drawing>
            </w:r>
          </w:p>
          <w:p w14:paraId="7F3A4F21" w14:textId="2505E8BE" w:rsidR="00B41B92" w:rsidRPr="00C5334C" w:rsidRDefault="00B41B92" w:rsidP="00B41B92">
            <w:pPr>
              <w:pStyle w:val="ListParagraph"/>
              <w:spacing w:after="0" w:line="240" w:lineRule="auto"/>
              <w:rPr>
                <w:rFonts w:cstheme="minorHAnsi"/>
                <w:sz w:val="24"/>
                <w:szCs w:val="24"/>
              </w:rPr>
            </w:pPr>
          </w:p>
        </w:tc>
        <w:tc>
          <w:tcPr>
            <w:tcW w:w="1671" w:type="dxa"/>
          </w:tcPr>
          <w:p w14:paraId="7AFAAC9B" w14:textId="77777777" w:rsidR="00775390" w:rsidRPr="006D21C8" w:rsidRDefault="00775390" w:rsidP="00775390">
            <w:pPr>
              <w:jc w:val="center"/>
              <w:rPr>
                <w:b/>
                <w:sz w:val="24"/>
                <w:szCs w:val="24"/>
              </w:rPr>
            </w:pPr>
          </w:p>
        </w:tc>
      </w:tr>
      <w:tr w:rsidR="00775390" w14:paraId="7F6527EF" w14:textId="77777777" w:rsidTr="009100B7">
        <w:trPr>
          <w:trHeight w:val="125"/>
        </w:trPr>
        <w:tc>
          <w:tcPr>
            <w:tcW w:w="683" w:type="dxa"/>
          </w:tcPr>
          <w:p w14:paraId="4A652057" w14:textId="7D82A956" w:rsidR="00775390" w:rsidRPr="003932FF" w:rsidRDefault="00775390" w:rsidP="00775390">
            <w:pPr>
              <w:rPr>
                <w:b/>
                <w:bCs/>
              </w:rPr>
            </w:pPr>
            <w:r w:rsidRPr="003932FF">
              <w:rPr>
                <w:rFonts w:cstheme="minorHAnsi"/>
                <w:b/>
                <w:bCs/>
              </w:rPr>
              <w:t xml:space="preserve">         </w:t>
            </w:r>
          </w:p>
        </w:tc>
        <w:tc>
          <w:tcPr>
            <w:tcW w:w="8286" w:type="dxa"/>
          </w:tcPr>
          <w:p w14:paraId="2496755C" w14:textId="01D476AF" w:rsidR="00775390" w:rsidRPr="003836E9" w:rsidRDefault="00775390" w:rsidP="00775390">
            <w:pPr>
              <w:jc w:val="center"/>
              <w:rPr>
                <w:b/>
                <w:sz w:val="24"/>
                <w:szCs w:val="24"/>
              </w:rPr>
            </w:pPr>
            <w:r w:rsidRPr="003836E9">
              <w:rPr>
                <w:b/>
                <w:sz w:val="24"/>
                <w:szCs w:val="24"/>
              </w:rPr>
              <w:t>SECTION – B (</w:t>
            </w:r>
            <w:r w:rsidR="005D56C4" w:rsidRPr="003836E9">
              <w:rPr>
                <w:b/>
                <w:sz w:val="24"/>
                <w:szCs w:val="24"/>
              </w:rPr>
              <w:t xml:space="preserve">CIVICS) </w:t>
            </w:r>
            <w:r w:rsidRPr="003836E9">
              <w:rPr>
                <w:b/>
                <w:sz w:val="24"/>
                <w:szCs w:val="24"/>
              </w:rPr>
              <w:t>20 MARKS</w:t>
            </w:r>
          </w:p>
        </w:tc>
        <w:tc>
          <w:tcPr>
            <w:tcW w:w="1671" w:type="dxa"/>
          </w:tcPr>
          <w:p w14:paraId="3B211666" w14:textId="77777777" w:rsidR="00775390" w:rsidRDefault="00775390" w:rsidP="00775390">
            <w:pPr>
              <w:jc w:val="center"/>
            </w:pPr>
          </w:p>
        </w:tc>
      </w:tr>
      <w:tr w:rsidR="00775390" w14:paraId="484F6157" w14:textId="77777777" w:rsidTr="009100B7">
        <w:tc>
          <w:tcPr>
            <w:tcW w:w="683" w:type="dxa"/>
          </w:tcPr>
          <w:p w14:paraId="66B9F6B4" w14:textId="2F15590F" w:rsidR="00775390" w:rsidRPr="003D3728" w:rsidRDefault="00775390" w:rsidP="00775390">
            <w:pPr>
              <w:jc w:val="center"/>
              <w:rPr>
                <w:sz w:val="24"/>
                <w:szCs w:val="24"/>
              </w:rPr>
            </w:pPr>
            <w:r w:rsidRPr="003D3728">
              <w:rPr>
                <w:b/>
                <w:bCs/>
                <w:sz w:val="24"/>
                <w:szCs w:val="24"/>
              </w:rPr>
              <w:t>V</w:t>
            </w:r>
            <w:r w:rsidR="008465CF">
              <w:rPr>
                <w:b/>
                <w:bCs/>
                <w:sz w:val="24"/>
                <w:szCs w:val="24"/>
              </w:rPr>
              <w:t>II</w:t>
            </w:r>
            <w:r w:rsidR="005D56C4">
              <w:rPr>
                <w:b/>
                <w:bCs/>
                <w:sz w:val="24"/>
                <w:szCs w:val="24"/>
              </w:rPr>
              <w:t>I</w:t>
            </w:r>
          </w:p>
        </w:tc>
        <w:tc>
          <w:tcPr>
            <w:tcW w:w="8286" w:type="dxa"/>
          </w:tcPr>
          <w:p w14:paraId="073A5367" w14:textId="611F2EA9" w:rsidR="00775390" w:rsidRPr="0076539E" w:rsidRDefault="00775390" w:rsidP="00775390">
            <w:pPr>
              <w:rPr>
                <w:b/>
                <w:bCs/>
              </w:rPr>
            </w:pPr>
            <w:r w:rsidRPr="003932FF">
              <w:rPr>
                <w:b/>
                <w:bCs/>
                <w:sz w:val="24"/>
                <w:szCs w:val="24"/>
              </w:rPr>
              <w:t>Choose the correct answer: -</w:t>
            </w:r>
          </w:p>
        </w:tc>
        <w:tc>
          <w:tcPr>
            <w:tcW w:w="1671" w:type="dxa"/>
          </w:tcPr>
          <w:p w14:paraId="639E3B22" w14:textId="38E32C4B" w:rsidR="00775390" w:rsidRDefault="001F0627" w:rsidP="00775390">
            <w:pPr>
              <w:jc w:val="center"/>
            </w:pPr>
            <w:r>
              <w:rPr>
                <w:b/>
                <w:sz w:val="24"/>
                <w:szCs w:val="24"/>
              </w:rPr>
              <w:t>3</w:t>
            </w:r>
            <w:r w:rsidR="00775390">
              <w:rPr>
                <w:b/>
                <w:sz w:val="24"/>
                <w:szCs w:val="24"/>
              </w:rPr>
              <w:t xml:space="preserve"> </w:t>
            </w:r>
            <w:r w:rsidR="00775390" w:rsidRPr="00F8223E">
              <w:rPr>
                <w:b/>
                <w:sz w:val="24"/>
                <w:szCs w:val="24"/>
              </w:rPr>
              <w:t>MARKS</w:t>
            </w:r>
          </w:p>
        </w:tc>
      </w:tr>
      <w:tr w:rsidR="002E7EE8" w14:paraId="7D1F0D70" w14:textId="77777777" w:rsidTr="009100B7">
        <w:tc>
          <w:tcPr>
            <w:tcW w:w="683" w:type="dxa"/>
          </w:tcPr>
          <w:p w14:paraId="28562637" w14:textId="77777777" w:rsidR="002E7EE8" w:rsidRPr="00EE7AAA" w:rsidRDefault="002E7EE8" w:rsidP="002E7EE8">
            <w:pPr>
              <w:jc w:val="center"/>
              <w:rPr>
                <w:rFonts w:cstheme="minorHAnsi"/>
                <w:sz w:val="24"/>
                <w:szCs w:val="24"/>
              </w:rPr>
            </w:pPr>
            <w:r w:rsidRPr="00EE7AAA">
              <w:rPr>
                <w:rFonts w:cstheme="minorHAnsi"/>
                <w:sz w:val="24"/>
                <w:szCs w:val="24"/>
              </w:rPr>
              <w:t>15</w:t>
            </w:r>
          </w:p>
        </w:tc>
        <w:tc>
          <w:tcPr>
            <w:tcW w:w="8286" w:type="dxa"/>
          </w:tcPr>
          <w:p w14:paraId="61AAFE46" w14:textId="77777777" w:rsidR="00897A2F" w:rsidRDefault="00897A2F" w:rsidP="00897A2F">
            <w:pPr>
              <w:pStyle w:val="BodyText"/>
              <w:spacing w:before="0"/>
              <w:ind w:left="0" w:firstLine="0"/>
              <w:jc w:val="both"/>
              <w:rPr>
                <w:rFonts w:asciiTheme="minorHAnsi" w:hAnsiTheme="minorHAnsi" w:cstheme="minorHAnsi"/>
              </w:rPr>
            </w:pPr>
            <w:r>
              <w:rPr>
                <w:rFonts w:asciiTheme="minorHAnsi" w:hAnsiTheme="minorHAnsi" w:cstheme="minorHAnsi"/>
              </w:rPr>
              <w:t>Which of the following is NOT an element of equality?</w:t>
            </w:r>
          </w:p>
          <w:p w14:paraId="0C04DD22" w14:textId="78260041" w:rsidR="002E7EE8" w:rsidRPr="00EE7AAA" w:rsidRDefault="00897A2F" w:rsidP="00897A2F">
            <w:pPr>
              <w:rPr>
                <w:rFonts w:cstheme="minorHAnsi"/>
                <w:sz w:val="24"/>
                <w:szCs w:val="24"/>
              </w:rPr>
            </w:pPr>
            <w:r>
              <w:rPr>
                <w:rFonts w:cstheme="minorHAnsi"/>
              </w:rPr>
              <w:t>(</w:t>
            </w:r>
            <w:r>
              <w:t>a)</w:t>
            </w:r>
            <w:proofErr w:type="gramStart"/>
            <w:r>
              <w:rPr>
                <w:rFonts w:cstheme="minorHAnsi"/>
              </w:rPr>
              <w:t xml:space="preserve">Justice </w:t>
            </w:r>
            <w:r w:rsidR="005B26D4">
              <w:rPr>
                <w:rFonts w:cstheme="minorHAnsi"/>
              </w:rPr>
              <w:t xml:space="preserve"> (</w:t>
            </w:r>
            <w:proofErr w:type="gramEnd"/>
            <w:r>
              <w:rPr>
                <w:rFonts w:cstheme="minorHAnsi"/>
              </w:rPr>
              <w:t xml:space="preserve">b) </w:t>
            </w:r>
            <w:r w:rsidRPr="00121B4D">
              <w:rPr>
                <w:rFonts w:cstheme="minorHAnsi"/>
                <w:b/>
              </w:rPr>
              <w:t>Religion</w:t>
            </w:r>
            <w:r>
              <w:rPr>
                <w:rFonts w:cstheme="minorHAnsi"/>
              </w:rPr>
              <w:t xml:space="preserve"> </w:t>
            </w:r>
            <w:r w:rsidR="005B26D4">
              <w:rPr>
                <w:rFonts w:cstheme="minorHAnsi"/>
              </w:rPr>
              <w:t xml:space="preserve"> </w:t>
            </w:r>
            <w:r w:rsidR="005B26D4">
              <w:t>v</w:t>
            </w:r>
            <w:r w:rsidR="005B26D4">
              <w:rPr>
                <w:rFonts w:cstheme="minorHAnsi"/>
              </w:rPr>
              <w:t>(</w:t>
            </w:r>
            <w:r>
              <w:rPr>
                <w:rFonts w:cstheme="minorHAnsi"/>
              </w:rPr>
              <w:t xml:space="preserve">c) Wealth </w:t>
            </w:r>
            <w:r w:rsidR="005B26D4">
              <w:rPr>
                <w:rFonts w:cstheme="minorHAnsi"/>
              </w:rPr>
              <w:t xml:space="preserve"> (</w:t>
            </w:r>
            <w:r>
              <w:rPr>
                <w:rFonts w:cstheme="minorHAnsi"/>
              </w:rPr>
              <w:t>d) Health</w:t>
            </w:r>
          </w:p>
        </w:tc>
        <w:tc>
          <w:tcPr>
            <w:tcW w:w="1671" w:type="dxa"/>
          </w:tcPr>
          <w:p w14:paraId="31A409F7" w14:textId="77777777" w:rsidR="002E7EE8" w:rsidRPr="003D3728" w:rsidRDefault="002E7EE8" w:rsidP="002E7EE8">
            <w:pPr>
              <w:jc w:val="center"/>
              <w:rPr>
                <w:sz w:val="24"/>
                <w:szCs w:val="24"/>
              </w:rPr>
            </w:pPr>
            <w:r w:rsidRPr="003D3728">
              <w:rPr>
                <w:sz w:val="24"/>
                <w:szCs w:val="24"/>
              </w:rPr>
              <w:t>1 Mark</w:t>
            </w:r>
          </w:p>
        </w:tc>
      </w:tr>
      <w:tr w:rsidR="002E7EE8" w14:paraId="7448EB7B" w14:textId="77777777" w:rsidTr="009100B7">
        <w:tc>
          <w:tcPr>
            <w:tcW w:w="683" w:type="dxa"/>
          </w:tcPr>
          <w:p w14:paraId="0FD6C413" w14:textId="2B4A5F05" w:rsidR="002E7EE8" w:rsidRPr="00EE7AAA" w:rsidRDefault="00B5565B" w:rsidP="002E7EE8">
            <w:pPr>
              <w:jc w:val="center"/>
              <w:rPr>
                <w:rFonts w:cstheme="minorHAnsi"/>
                <w:sz w:val="24"/>
                <w:szCs w:val="24"/>
              </w:rPr>
            </w:pPr>
            <w:r w:rsidRPr="00EE7AAA">
              <w:rPr>
                <w:rFonts w:cstheme="minorHAnsi"/>
                <w:sz w:val="24"/>
                <w:szCs w:val="24"/>
              </w:rPr>
              <w:t>16</w:t>
            </w:r>
          </w:p>
        </w:tc>
        <w:tc>
          <w:tcPr>
            <w:tcW w:w="8286" w:type="dxa"/>
          </w:tcPr>
          <w:p w14:paraId="7E2703CC" w14:textId="77777777" w:rsidR="001F0627" w:rsidRPr="00EE7AAA" w:rsidRDefault="001F0627" w:rsidP="001F0627">
            <w:pPr>
              <w:pStyle w:val="BodyText"/>
              <w:spacing w:before="0"/>
              <w:ind w:left="0" w:firstLine="0"/>
              <w:jc w:val="both"/>
              <w:rPr>
                <w:rFonts w:asciiTheme="minorHAnsi" w:hAnsiTheme="minorHAnsi" w:cstheme="minorHAnsi"/>
                <w:bCs/>
              </w:rPr>
            </w:pPr>
            <w:r w:rsidRPr="00EE7AAA">
              <w:rPr>
                <w:rFonts w:asciiTheme="minorHAnsi" w:hAnsiTheme="minorHAnsi" w:cstheme="minorHAnsi"/>
                <w:bCs/>
              </w:rPr>
              <w:t>Which one of the following is the healthiest country in South America?</w:t>
            </w:r>
          </w:p>
          <w:p w14:paraId="3D2CD80E" w14:textId="39C99F0C" w:rsidR="002E7EE8" w:rsidRPr="00EE7AAA" w:rsidRDefault="001F0627" w:rsidP="001F0627">
            <w:pPr>
              <w:pStyle w:val="BodyText"/>
              <w:spacing w:before="0"/>
              <w:ind w:left="0" w:firstLine="0"/>
              <w:jc w:val="both"/>
              <w:rPr>
                <w:rFonts w:asciiTheme="minorHAnsi" w:hAnsiTheme="minorHAnsi" w:cstheme="minorHAnsi"/>
              </w:rPr>
            </w:pPr>
            <w:r w:rsidRPr="00EE7AAA">
              <w:rPr>
                <w:rFonts w:asciiTheme="minorHAnsi" w:hAnsiTheme="minorHAnsi" w:cstheme="minorHAnsi"/>
                <w:bCs/>
              </w:rPr>
              <w:t xml:space="preserve">a) USA     b) Canada    c) Brazil   d) </w:t>
            </w:r>
            <w:r w:rsidRPr="00EE7AAA">
              <w:rPr>
                <w:rFonts w:asciiTheme="minorHAnsi" w:hAnsiTheme="minorHAnsi" w:cstheme="minorHAnsi"/>
                <w:b/>
                <w:bCs/>
              </w:rPr>
              <w:t>Costa Rica</w:t>
            </w:r>
          </w:p>
        </w:tc>
        <w:tc>
          <w:tcPr>
            <w:tcW w:w="1671" w:type="dxa"/>
          </w:tcPr>
          <w:p w14:paraId="7C69720A" w14:textId="5D88028A" w:rsidR="002E7EE8" w:rsidRPr="003D3728" w:rsidRDefault="002E7EE8" w:rsidP="002E7EE8">
            <w:pPr>
              <w:jc w:val="center"/>
              <w:rPr>
                <w:sz w:val="24"/>
                <w:szCs w:val="24"/>
              </w:rPr>
            </w:pPr>
            <w:r w:rsidRPr="00B64BAF">
              <w:rPr>
                <w:sz w:val="24"/>
                <w:szCs w:val="24"/>
              </w:rPr>
              <w:t>1 Mark</w:t>
            </w:r>
          </w:p>
        </w:tc>
      </w:tr>
      <w:tr w:rsidR="002E7EE8" w14:paraId="1AE31714" w14:textId="77777777" w:rsidTr="009100B7">
        <w:tc>
          <w:tcPr>
            <w:tcW w:w="683" w:type="dxa"/>
          </w:tcPr>
          <w:p w14:paraId="5FBB5A38" w14:textId="1CF04A89" w:rsidR="002E7EE8" w:rsidRPr="00EE7AAA" w:rsidRDefault="00B5565B" w:rsidP="002E7EE8">
            <w:pPr>
              <w:jc w:val="center"/>
              <w:rPr>
                <w:rFonts w:cstheme="minorHAnsi"/>
                <w:sz w:val="24"/>
                <w:szCs w:val="24"/>
              </w:rPr>
            </w:pPr>
            <w:r w:rsidRPr="00EE7AAA">
              <w:rPr>
                <w:rFonts w:cstheme="minorHAnsi"/>
                <w:sz w:val="24"/>
                <w:szCs w:val="24"/>
              </w:rPr>
              <w:t>17</w:t>
            </w:r>
          </w:p>
        </w:tc>
        <w:tc>
          <w:tcPr>
            <w:tcW w:w="8286" w:type="dxa"/>
          </w:tcPr>
          <w:p w14:paraId="3D9C17F0" w14:textId="77777777" w:rsidR="001F0627" w:rsidRPr="00EE7AAA" w:rsidRDefault="001F0627" w:rsidP="001F0627">
            <w:pPr>
              <w:pStyle w:val="BodyText"/>
              <w:spacing w:before="0"/>
              <w:ind w:left="0" w:firstLine="0"/>
              <w:jc w:val="both"/>
              <w:rPr>
                <w:rFonts w:asciiTheme="minorHAnsi" w:hAnsiTheme="minorHAnsi" w:cstheme="minorHAnsi"/>
                <w:bCs/>
              </w:rPr>
            </w:pPr>
            <w:r w:rsidRPr="00EE7AAA">
              <w:rPr>
                <w:rFonts w:asciiTheme="minorHAnsi" w:hAnsiTheme="minorHAnsi" w:cstheme="minorHAnsi"/>
                <w:bCs/>
              </w:rPr>
              <w:t>Which one of the following is not a water-borne disease?</w:t>
            </w:r>
          </w:p>
          <w:p w14:paraId="3180F834" w14:textId="284F347F" w:rsidR="002E7EE8" w:rsidRPr="00EE7AAA" w:rsidRDefault="001F0627" w:rsidP="001F0627">
            <w:pPr>
              <w:pStyle w:val="BodyText"/>
              <w:spacing w:before="0"/>
              <w:ind w:left="0" w:firstLine="0"/>
              <w:jc w:val="both"/>
              <w:rPr>
                <w:rFonts w:asciiTheme="minorHAnsi" w:hAnsiTheme="minorHAnsi" w:cstheme="minorHAnsi"/>
              </w:rPr>
            </w:pPr>
            <w:r w:rsidRPr="00EE7AAA">
              <w:rPr>
                <w:rFonts w:asciiTheme="minorHAnsi" w:hAnsiTheme="minorHAnsi" w:cstheme="minorHAnsi"/>
                <w:bCs/>
              </w:rPr>
              <w:t xml:space="preserve">a) Diarrhea    b) </w:t>
            </w:r>
            <w:r w:rsidRPr="00EE7AAA">
              <w:rPr>
                <w:rFonts w:asciiTheme="minorHAnsi" w:hAnsiTheme="minorHAnsi" w:cstheme="minorHAnsi"/>
                <w:b/>
                <w:bCs/>
              </w:rPr>
              <w:t>Cancer</w:t>
            </w:r>
            <w:r w:rsidRPr="00EE7AAA">
              <w:rPr>
                <w:rFonts w:asciiTheme="minorHAnsi" w:hAnsiTheme="minorHAnsi" w:cstheme="minorHAnsi"/>
                <w:bCs/>
              </w:rPr>
              <w:t xml:space="preserve">     c) Hepatitis    d) Worms    </w:t>
            </w:r>
          </w:p>
        </w:tc>
        <w:tc>
          <w:tcPr>
            <w:tcW w:w="1671" w:type="dxa"/>
          </w:tcPr>
          <w:p w14:paraId="3BBE9EE9" w14:textId="0C417672" w:rsidR="002E7EE8" w:rsidRPr="00B64BAF" w:rsidRDefault="00A51207" w:rsidP="002E7EE8">
            <w:pPr>
              <w:jc w:val="center"/>
              <w:rPr>
                <w:sz w:val="24"/>
                <w:szCs w:val="24"/>
              </w:rPr>
            </w:pPr>
            <w:r w:rsidRPr="00B64BAF">
              <w:rPr>
                <w:sz w:val="24"/>
                <w:szCs w:val="24"/>
              </w:rPr>
              <w:t>1 Mark</w:t>
            </w:r>
          </w:p>
        </w:tc>
      </w:tr>
      <w:tr w:rsidR="002E7EE8" w14:paraId="4F25F570" w14:textId="77777777" w:rsidTr="009100B7">
        <w:tc>
          <w:tcPr>
            <w:tcW w:w="683" w:type="dxa"/>
          </w:tcPr>
          <w:p w14:paraId="674A38C1" w14:textId="4069E499" w:rsidR="002E7EE8" w:rsidRPr="00EE7AAA" w:rsidRDefault="00EE7AAA" w:rsidP="002E7EE8">
            <w:pPr>
              <w:jc w:val="center"/>
              <w:rPr>
                <w:rFonts w:cstheme="minorHAnsi"/>
                <w:b/>
                <w:sz w:val="24"/>
                <w:szCs w:val="24"/>
              </w:rPr>
            </w:pPr>
            <w:r>
              <w:rPr>
                <w:rFonts w:cstheme="minorHAnsi"/>
                <w:b/>
                <w:sz w:val="24"/>
                <w:szCs w:val="24"/>
              </w:rPr>
              <w:t>IX</w:t>
            </w:r>
          </w:p>
        </w:tc>
        <w:tc>
          <w:tcPr>
            <w:tcW w:w="8286" w:type="dxa"/>
          </w:tcPr>
          <w:p w14:paraId="25702213" w14:textId="7687ACDA" w:rsidR="002E7EE8" w:rsidRPr="00EE7AAA" w:rsidRDefault="002E7EE8" w:rsidP="002E7EE8">
            <w:pPr>
              <w:pStyle w:val="BodyText"/>
              <w:spacing w:before="0"/>
              <w:ind w:left="0" w:firstLine="0"/>
              <w:jc w:val="both"/>
              <w:rPr>
                <w:rFonts w:asciiTheme="minorHAnsi" w:hAnsiTheme="minorHAnsi" w:cstheme="minorHAnsi"/>
              </w:rPr>
            </w:pPr>
            <w:r w:rsidRPr="00EE7AAA">
              <w:rPr>
                <w:rFonts w:asciiTheme="minorHAnsi" w:eastAsia="Calibri" w:hAnsiTheme="minorHAnsi" w:cstheme="minorHAnsi"/>
                <w:b/>
                <w:color w:val="222222"/>
                <w:highlight w:val="white"/>
              </w:rPr>
              <w:t>Fill in the blanks: -</w:t>
            </w:r>
          </w:p>
        </w:tc>
        <w:tc>
          <w:tcPr>
            <w:tcW w:w="1671" w:type="dxa"/>
          </w:tcPr>
          <w:p w14:paraId="59D80433" w14:textId="0C8634B7" w:rsidR="002E7EE8" w:rsidRPr="002E7EE8" w:rsidRDefault="002E7EE8" w:rsidP="002E7EE8">
            <w:pPr>
              <w:jc w:val="center"/>
              <w:rPr>
                <w:b/>
                <w:sz w:val="24"/>
                <w:szCs w:val="24"/>
              </w:rPr>
            </w:pPr>
            <w:r w:rsidRPr="002E7EE8">
              <w:rPr>
                <w:b/>
                <w:sz w:val="24"/>
                <w:szCs w:val="24"/>
              </w:rPr>
              <w:t>2 Marks</w:t>
            </w:r>
          </w:p>
        </w:tc>
      </w:tr>
      <w:tr w:rsidR="002E7EE8" w14:paraId="5F63876C" w14:textId="77777777" w:rsidTr="009100B7">
        <w:tc>
          <w:tcPr>
            <w:tcW w:w="683" w:type="dxa"/>
          </w:tcPr>
          <w:p w14:paraId="43C99CA8" w14:textId="244382B8" w:rsidR="002E7EE8" w:rsidRPr="00EE7AAA" w:rsidRDefault="00B5565B" w:rsidP="002E7EE8">
            <w:pPr>
              <w:jc w:val="center"/>
              <w:rPr>
                <w:rFonts w:cstheme="minorHAnsi"/>
                <w:sz w:val="24"/>
                <w:szCs w:val="24"/>
              </w:rPr>
            </w:pPr>
            <w:r w:rsidRPr="00EE7AAA">
              <w:rPr>
                <w:rFonts w:cstheme="minorHAnsi"/>
                <w:sz w:val="24"/>
                <w:szCs w:val="24"/>
              </w:rPr>
              <w:t>1</w:t>
            </w:r>
            <w:r w:rsidR="00EE7AAA">
              <w:rPr>
                <w:rFonts w:cstheme="minorHAnsi"/>
                <w:sz w:val="24"/>
                <w:szCs w:val="24"/>
              </w:rPr>
              <w:t>8</w:t>
            </w:r>
          </w:p>
        </w:tc>
        <w:tc>
          <w:tcPr>
            <w:tcW w:w="8286" w:type="dxa"/>
          </w:tcPr>
          <w:p w14:paraId="288BA0BD" w14:textId="5C0DD3E1" w:rsidR="002E7EE8" w:rsidRPr="00EE7AAA" w:rsidRDefault="002E7EE8" w:rsidP="002E7EE8">
            <w:pPr>
              <w:pStyle w:val="BodyText"/>
              <w:spacing w:before="0"/>
              <w:ind w:left="0" w:firstLine="0"/>
              <w:jc w:val="both"/>
              <w:rPr>
                <w:rFonts w:asciiTheme="minorHAnsi" w:eastAsia="Calibri" w:hAnsiTheme="minorHAnsi" w:cstheme="minorHAnsi"/>
                <w:b/>
                <w:color w:val="222222"/>
                <w:highlight w:val="white"/>
              </w:rPr>
            </w:pPr>
            <w:r w:rsidRPr="00EE7AAA">
              <w:rPr>
                <w:rFonts w:asciiTheme="minorHAnsi" w:hAnsiTheme="minorHAnsi" w:cstheme="minorHAnsi"/>
                <w:b/>
                <w:bCs/>
              </w:rPr>
              <w:t xml:space="preserve"> </w:t>
            </w:r>
            <w:r w:rsidR="00F60898" w:rsidRPr="00EE7AAA">
              <w:rPr>
                <w:rFonts w:asciiTheme="minorHAnsi" w:hAnsiTheme="minorHAnsi" w:cstheme="minorHAnsi"/>
              </w:rPr>
              <w:t xml:space="preserve">When people are treated unequally, their is </w:t>
            </w:r>
            <w:r w:rsidR="0008631D" w:rsidRPr="00EE7AAA">
              <w:rPr>
                <w:rFonts w:asciiTheme="minorHAnsi" w:hAnsiTheme="minorHAnsi" w:cstheme="minorHAnsi"/>
                <w:b/>
                <w:u w:val="single"/>
              </w:rPr>
              <w:t>dignity</w:t>
            </w:r>
            <w:r w:rsidR="0008631D" w:rsidRPr="00EE7AAA">
              <w:rPr>
                <w:rFonts w:asciiTheme="minorHAnsi" w:hAnsiTheme="minorHAnsi" w:cstheme="minorHAnsi"/>
              </w:rPr>
              <w:t xml:space="preserve"> </w:t>
            </w:r>
            <w:r w:rsidR="00F60898" w:rsidRPr="00EE7AAA">
              <w:rPr>
                <w:rFonts w:asciiTheme="minorHAnsi" w:hAnsiTheme="minorHAnsi" w:cstheme="minorHAnsi"/>
              </w:rPr>
              <w:t xml:space="preserve">violated. </w:t>
            </w:r>
          </w:p>
        </w:tc>
        <w:tc>
          <w:tcPr>
            <w:tcW w:w="1671" w:type="dxa"/>
          </w:tcPr>
          <w:p w14:paraId="0FA245FC" w14:textId="734543BE" w:rsidR="002E7EE8" w:rsidRPr="00B64BAF" w:rsidRDefault="00A51207" w:rsidP="002E7EE8">
            <w:pPr>
              <w:jc w:val="center"/>
              <w:rPr>
                <w:sz w:val="24"/>
                <w:szCs w:val="24"/>
              </w:rPr>
            </w:pPr>
            <w:r w:rsidRPr="00B64BAF">
              <w:rPr>
                <w:sz w:val="24"/>
                <w:szCs w:val="24"/>
              </w:rPr>
              <w:t>1 Mark</w:t>
            </w:r>
          </w:p>
        </w:tc>
      </w:tr>
      <w:tr w:rsidR="002E7EE8" w14:paraId="5A665D98" w14:textId="77777777" w:rsidTr="009100B7">
        <w:tc>
          <w:tcPr>
            <w:tcW w:w="683" w:type="dxa"/>
          </w:tcPr>
          <w:p w14:paraId="2BE61722" w14:textId="27A1276C" w:rsidR="002E7EE8" w:rsidRPr="00EE7AAA" w:rsidRDefault="00EE7AAA" w:rsidP="002E7EE8">
            <w:pPr>
              <w:jc w:val="center"/>
              <w:rPr>
                <w:rFonts w:cstheme="minorHAnsi"/>
                <w:sz w:val="24"/>
                <w:szCs w:val="24"/>
              </w:rPr>
            </w:pPr>
            <w:r>
              <w:rPr>
                <w:rFonts w:cstheme="minorHAnsi"/>
                <w:sz w:val="24"/>
                <w:szCs w:val="24"/>
              </w:rPr>
              <w:t>19</w:t>
            </w:r>
          </w:p>
        </w:tc>
        <w:tc>
          <w:tcPr>
            <w:tcW w:w="8286" w:type="dxa"/>
          </w:tcPr>
          <w:p w14:paraId="35122D7F" w14:textId="0C92F6A7" w:rsidR="002E7EE8" w:rsidRPr="00EE7AAA" w:rsidRDefault="001F0627" w:rsidP="002E7EE8">
            <w:pPr>
              <w:pStyle w:val="BodyText"/>
              <w:spacing w:before="0"/>
              <w:ind w:left="0" w:firstLine="0"/>
              <w:jc w:val="both"/>
              <w:rPr>
                <w:rFonts w:asciiTheme="minorHAnsi" w:eastAsia="Calibri" w:hAnsiTheme="minorHAnsi" w:cstheme="minorHAnsi"/>
                <w:b/>
                <w:color w:val="222222"/>
                <w:highlight w:val="white"/>
              </w:rPr>
            </w:pPr>
            <w:r w:rsidRPr="00EE7AAA">
              <w:rPr>
                <w:rFonts w:asciiTheme="minorHAnsi" w:hAnsiTheme="minorHAnsi" w:cstheme="minorHAnsi"/>
                <w:bCs/>
              </w:rPr>
              <w:t>The resources to run t</w:t>
            </w:r>
            <w:r w:rsidRPr="00EE7AAA">
              <w:rPr>
                <w:rFonts w:asciiTheme="minorHAnsi" w:hAnsiTheme="minorHAnsi" w:cstheme="minorHAnsi"/>
              </w:rPr>
              <w:t xml:space="preserve">he </w:t>
            </w:r>
            <w:r w:rsidRPr="00EE7AAA">
              <w:rPr>
                <w:rFonts w:asciiTheme="minorHAnsi" w:hAnsiTheme="minorHAnsi" w:cstheme="minorHAnsi"/>
                <w:bCs/>
              </w:rPr>
              <w:t xml:space="preserve">public health services are obtained from </w:t>
            </w:r>
            <w:r w:rsidRPr="00EE7AAA">
              <w:rPr>
                <w:rFonts w:asciiTheme="minorHAnsi" w:hAnsiTheme="minorHAnsi" w:cstheme="minorHAnsi"/>
                <w:b/>
                <w:bCs/>
                <w:u w:val="single"/>
              </w:rPr>
              <w:t>taxes</w:t>
            </w:r>
            <w:r w:rsidRPr="00EE7AAA">
              <w:rPr>
                <w:rFonts w:asciiTheme="minorHAnsi" w:hAnsiTheme="minorHAnsi" w:cstheme="minorHAnsi"/>
                <w:bCs/>
              </w:rPr>
              <w:t>.</w:t>
            </w:r>
          </w:p>
        </w:tc>
        <w:tc>
          <w:tcPr>
            <w:tcW w:w="1671" w:type="dxa"/>
          </w:tcPr>
          <w:p w14:paraId="1568392E" w14:textId="022E3232" w:rsidR="002E7EE8" w:rsidRPr="00B64BAF" w:rsidRDefault="00A51207" w:rsidP="002E7EE8">
            <w:pPr>
              <w:jc w:val="center"/>
              <w:rPr>
                <w:sz w:val="24"/>
                <w:szCs w:val="24"/>
              </w:rPr>
            </w:pPr>
            <w:r w:rsidRPr="00B64BAF">
              <w:rPr>
                <w:sz w:val="24"/>
                <w:szCs w:val="24"/>
              </w:rPr>
              <w:t>1 Mark</w:t>
            </w:r>
          </w:p>
        </w:tc>
      </w:tr>
      <w:tr w:rsidR="00B903DD" w14:paraId="12C74E43" w14:textId="77777777" w:rsidTr="009100B7">
        <w:tc>
          <w:tcPr>
            <w:tcW w:w="683" w:type="dxa"/>
          </w:tcPr>
          <w:p w14:paraId="440E6476" w14:textId="657BDC7D" w:rsidR="00B903DD" w:rsidRPr="00EE7AAA" w:rsidRDefault="008465CF" w:rsidP="00B903DD">
            <w:pPr>
              <w:jc w:val="center"/>
              <w:rPr>
                <w:rFonts w:cstheme="minorHAnsi"/>
                <w:b/>
                <w:bCs/>
                <w:sz w:val="24"/>
                <w:szCs w:val="24"/>
              </w:rPr>
            </w:pPr>
            <w:r w:rsidRPr="00EE7AAA">
              <w:rPr>
                <w:rFonts w:cstheme="minorHAnsi"/>
                <w:b/>
                <w:sz w:val="24"/>
                <w:szCs w:val="24"/>
              </w:rPr>
              <w:t>X</w:t>
            </w:r>
          </w:p>
        </w:tc>
        <w:tc>
          <w:tcPr>
            <w:tcW w:w="8286" w:type="dxa"/>
          </w:tcPr>
          <w:p w14:paraId="7730D882" w14:textId="4B7B2D9E" w:rsidR="00B903DD" w:rsidRPr="00EE7AAA" w:rsidRDefault="00B903DD" w:rsidP="00B903DD">
            <w:pPr>
              <w:rPr>
                <w:rFonts w:cstheme="minorHAnsi"/>
                <w:b/>
                <w:sz w:val="24"/>
                <w:szCs w:val="24"/>
              </w:rPr>
            </w:pPr>
            <w:r w:rsidRPr="00EE7AAA">
              <w:rPr>
                <w:rFonts w:eastAsia="Calibri" w:cstheme="minorHAnsi"/>
                <w:b/>
                <w:color w:val="000000"/>
                <w:sz w:val="24"/>
                <w:szCs w:val="24"/>
              </w:rPr>
              <w:t xml:space="preserve">Answer in one or two </w:t>
            </w:r>
            <w:r w:rsidR="001F0627" w:rsidRPr="00EE7AAA">
              <w:rPr>
                <w:rFonts w:eastAsia="Calibri" w:cstheme="minorHAnsi"/>
                <w:b/>
                <w:color w:val="000000"/>
                <w:sz w:val="24"/>
                <w:szCs w:val="24"/>
              </w:rPr>
              <w:t>sentences</w:t>
            </w:r>
            <w:r w:rsidRPr="00EE7AAA">
              <w:rPr>
                <w:rFonts w:eastAsia="Calibri" w:cstheme="minorHAnsi"/>
                <w:b/>
                <w:color w:val="000000"/>
                <w:sz w:val="24"/>
                <w:szCs w:val="24"/>
              </w:rPr>
              <w:t>: -</w:t>
            </w:r>
          </w:p>
        </w:tc>
        <w:tc>
          <w:tcPr>
            <w:tcW w:w="1671" w:type="dxa"/>
          </w:tcPr>
          <w:p w14:paraId="27EEE4AB" w14:textId="67803513" w:rsidR="00B903DD" w:rsidRDefault="00B903DD" w:rsidP="00B903DD">
            <w:pPr>
              <w:jc w:val="center"/>
              <w:rPr>
                <w:b/>
                <w:sz w:val="24"/>
                <w:szCs w:val="24"/>
              </w:rPr>
            </w:pPr>
            <w:r>
              <w:rPr>
                <w:b/>
                <w:sz w:val="24"/>
                <w:szCs w:val="24"/>
              </w:rPr>
              <w:t xml:space="preserve">3 </w:t>
            </w:r>
            <w:r w:rsidRPr="00F8223E">
              <w:rPr>
                <w:b/>
                <w:sz w:val="24"/>
                <w:szCs w:val="24"/>
              </w:rPr>
              <w:t>MARKS</w:t>
            </w:r>
          </w:p>
        </w:tc>
      </w:tr>
      <w:tr w:rsidR="00B903DD" w14:paraId="5F8714CD" w14:textId="77777777" w:rsidTr="009100B7">
        <w:tc>
          <w:tcPr>
            <w:tcW w:w="683" w:type="dxa"/>
          </w:tcPr>
          <w:p w14:paraId="3E22FF38" w14:textId="7410D0E6" w:rsidR="00B903DD" w:rsidRPr="00EE7AAA" w:rsidRDefault="00B5565B" w:rsidP="00B903DD">
            <w:pPr>
              <w:jc w:val="center"/>
              <w:rPr>
                <w:rFonts w:cstheme="minorHAnsi"/>
                <w:sz w:val="24"/>
                <w:szCs w:val="24"/>
              </w:rPr>
            </w:pPr>
            <w:r w:rsidRPr="00EE7AAA">
              <w:rPr>
                <w:rFonts w:cstheme="minorHAnsi"/>
                <w:sz w:val="24"/>
                <w:szCs w:val="24"/>
              </w:rPr>
              <w:t>2</w:t>
            </w:r>
            <w:r w:rsidR="00EE7AAA">
              <w:rPr>
                <w:rFonts w:cstheme="minorHAnsi"/>
                <w:sz w:val="24"/>
                <w:szCs w:val="24"/>
              </w:rPr>
              <w:t>0</w:t>
            </w:r>
          </w:p>
        </w:tc>
        <w:tc>
          <w:tcPr>
            <w:tcW w:w="8286" w:type="dxa"/>
          </w:tcPr>
          <w:p w14:paraId="09153C6B" w14:textId="46DFDBC6" w:rsidR="00F60898" w:rsidRPr="00EE7AAA" w:rsidRDefault="00F60898" w:rsidP="00F60898">
            <w:pPr>
              <w:rPr>
                <w:rFonts w:cstheme="minorHAnsi"/>
                <w:b/>
                <w:sz w:val="24"/>
                <w:szCs w:val="24"/>
              </w:rPr>
            </w:pPr>
            <w:r w:rsidRPr="00EE7AAA">
              <w:rPr>
                <w:rFonts w:cstheme="minorHAnsi"/>
                <w:b/>
                <w:sz w:val="24"/>
                <w:szCs w:val="24"/>
              </w:rPr>
              <w:t xml:space="preserve">What do you mean by </w:t>
            </w:r>
            <w:r w:rsidR="005067B5">
              <w:rPr>
                <w:rFonts w:cstheme="minorHAnsi"/>
                <w:b/>
                <w:sz w:val="24"/>
                <w:szCs w:val="24"/>
              </w:rPr>
              <w:t>‘D</w:t>
            </w:r>
            <w:r w:rsidRPr="00EE7AAA">
              <w:rPr>
                <w:rFonts w:cstheme="minorHAnsi"/>
                <w:b/>
                <w:sz w:val="24"/>
                <w:szCs w:val="24"/>
              </w:rPr>
              <w:t>isabilities Act</w:t>
            </w:r>
            <w:r w:rsidR="005067B5">
              <w:rPr>
                <w:rFonts w:cstheme="minorHAnsi"/>
                <w:b/>
                <w:sz w:val="24"/>
                <w:szCs w:val="24"/>
              </w:rPr>
              <w:t>’</w:t>
            </w:r>
            <w:r w:rsidRPr="00EE7AAA">
              <w:rPr>
                <w:rFonts w:cstheme="minorHAnsi"/>
                <w:b/>
                <w:sz w:val="24"/>
                <w:szCs w:val="24"/>
              </w:rPr>
              <w:t>?</w:t>
            </w:r>
          </w:p>
          <w:p w14:paraId="5FA5D425" w14:textId="19B290E5" w:rsidR="00B903DD" w:rsidRPr="00EE7AAA" w:rsidRDefault="00F60898" w:rsidP="00F60898">
            <w:pPr>
              <w:rPr>
                <w:rFonts w:eastAsia="Calibri" w:cstheme="minorHAnsi"/>
                <w:b/>
                <w:color w:val="000000"/>
                <w:sz w:val="24"/>
                <w:szCs w:val="24"/>
              </w:rPr>
            </w:pPr>
            <w:r w:rsidRPr="00EE7AAA">
              <w:rPr>
                <w:rFonts w:cstheme="minorHAnsi"/>
                <w:sz w:val="24"/>
                <w:szCs w:val="24"/>
              </w:rPr>
              <w:t xml:space="preserve">According to </w:t>
            </w:r>
            <w:r w:rsidR="005067B5">
              <w:rPr>
                <w:rFonts w:cstheme="minorHAnsi"/>
                <w:sz w:val="24"/>
                <w:szCs w:val="24"/>
              </w:rPr>
              <w:t>D</w:t>
            </w:r>
            <w:r w:rsidRPr="00EE7AAA">
              <w:rPr>
                <w:rFonts w:cstheme="minorHAnsi"/>
                <w:sz w:val="24"/>
                <w:szCs w:val="24"/>
              </w:rPr>
              <w:t>isabilities Act, A person with disabilities have equal rights and the government should make possible their full participation in society.</w:t>
            </w:r>
          </w:p>
        </w:tc>
        <w:tc>
          <w:tcPr>
            <w:tcW w:w="1671" w:type="dxa"/>
          </w:tcPr>
          <w:p w14:paraId="77C8703F" w14:textId="3BC8D5C2" w:rsidR="00B903DD" w:rsidRPr="00B903DD" w:rsidRDefault="00B903DD" w:rsidP="00B903DD">
            <w:pPr>
              <w:jc w:val="center"/>
              <w:rPr>
                <w:sz w:val="24"/>
                <w:szCs w:val="24"/>
              </w:rPr>
            </w:pPr>
            <w:r w:rsidRPr="00B903DD">
              <w:rPr>
                <w:sz w:val="24"/>
                <w:szCs w:val="24"/>
              </w:rPr>
              <w:t>1 Mark</w:t>
            </w:r>
          </w:p>
        </w:tc>
      </w:tr>
      <w:tr w:rsidR="00B903DD" w14:paraId="09EEFBDF" w14:textId="77777777" w:rsidTr="009100B7">
        <w:tc>
          <w:tcPr>
            <w:tcW w:w="683" w:type="dxa"/>
          </w:tcPr>
          <w:p w14:paraId="7DB07835" w14:textId="41627466" w:rsidR="00B903DD" w:rsidRPr="00EE7AAA" w:rsidRDefault="00B5565B" w:rsidP="00B903DD">
            <w:pPr>
              <w:jc w:val="center"/>
              <w:rPr>
                <w:rFonts w:cstheme="minorHAnsi"/>
                <w:sz w:val="24"/>
                <w:szCs w:val="24"/>
              </w:rPr>
            </w:pPr>
            <w:r w:rsidRPr="00EE7AAA">
              <w:rPr>
                <w:rFonts w:cstheme="minorHAnsi"/>
                <w:sz w:val="24"/>
                <w:szCs w:val="24"/>
              </w:rPr>
              <w:t>2</w:t>
            </w:r>
            <w:r w:rsidR="00EE7AAA">
              <w:rPr>
                <w:rFonts w:cstheme="minorHAnsi"/>
                <w:sz w:val="24"/>
                <w:szCs w:val="24"/>
              </w:rPr>
              <w:t>1</w:t>
            </w:r>
          </w:p>
        </w:tc>
        <w:tc>
          <w:tcPr>
            <w:tcW w:w="8286" w:type="dxa"/>
          </w:tcPr>
          <w:p w14:paraId="15B6AE4D" w14:textId="6FA731EE" w:rsidR="001F0627" w:rsidRPr="00EE7AAA" w:rsidRDefault="001F0627" w:rsidP="001F0627">
            <w:pPr>
              <w:pStyle w:val="BodyText"/>
              <w:spacing w:before="0"/>
              <w:ind w:left="0" w:firstLine="0"/>
              <w:jc w:val="both"/>
              <w:rPr>
                <w:rStyle w:val="Strong"/>
                <w:rFonts w:asciiTheme="minorHAnsi" w:hAnsiTheme="minorHAnsi" w:cstheme="minorHAnsi"/>
                <w:color w:val="222222"/>
                <w:shd w:val="clear" w:color="auto" w:fill="FFFFFF"/>
              </w:rPr>
            </w:pPr>
            <w:r w:rsidRPr="00EE7AAA">
              <w:rPr>
                <w:rStyle w:val="Strong"/>
                <w:rFonts w:asciiTheme="minorHAnsi" w:hAnsiTheme="minorHAnsi" w:cstheme="minorHAnsi"/>
                <w:color w:val="222222"/>
                <w:shd w:val="clear" w:color="auto" w:fill="FFFFFF"/>
              </w:rPr>
              <w:t xml:space="preserve">Why </w:t>
            </w:r>
            <w:r w:rsidR="005B26D4" w:rsidRPr="005B26D4">
              <w:rPr>
                <w:rStyle w:val="Strong"/>
                <w:rFonts w:asciiTheme="minorHAnsi" w:hAnsiTheme="minorHAnsi" w:cstheme="minorHAnsi"/>
                <w:color w:val="222222"/>
                <w:shd w:val="clear" w:color="auto" w:fill="FFFFFF"/>
              </w:rPr>
              <w:t>a</w:t>
            </w:r>
            <w:r w:rsidR="005B26D4">
              <w:rPr>
                <w:rStyle w:val="Strong"/>
                <w:rFonts w:asciiTheme="minorHAnsi" w:hAnsiTheme="minorHAnsi" w:cstheme="minorHAnsi"/>
                <w:color w:val="222222"/>
                <w:shd w:val="clear" w:color="auto" w:fill="FFFFFF"/>
              </w:rPr>
              <w:t xml:space="preserve">re </w:t>
            </w:r>
            <w:r w:rsidRPr="005B26D4">
              <w:rPr>
                <w:rStyle w:val="Strong"/>
                <w:rFonts w:asciiTheme="minorHAnsi" w:hAnsiTheme="minorHAnsi" w:cstheme="minorHAnsi"/>
                <w:color w:val="222222"/>
                <w:shd w:val="clear" w:color="auto" w:fill="FFFFFF"/>
              </w:rPr>
              <w:t>poor</w:t>
            </w:r>
            <w:r w:rsidRPr="00EE7AAA">
              <w:rPr>
                <w:rStyle w:val="Strong"/>
                <w:rFonts w:asciiTheme="minorHAnsi" w:hAnsiTheme="minorHAnsi" w:cstheme="minorHAnsi"/>
                <w:color w:val="222222"/>
                <w:shd w:val="clear" w:color="auto" w:fill="FFFFFF"/>
              </w:rPr>
              <w:t xml:space="preserve"> people more likely to fall ill?</w:t>
            </w:r>
          </w:p>
          <w:p w14:paraId="76008329" w14:textId="4CEBF026" w:rsidR="00B903DD" w:rsidRPr="00EE7AAA" w:rsidRDefault="001F0627" w:rsidP="001F0627">
            <w:pPr>
              <w:pStyle w:val="BodyText"/>
              <w:spacing w:before="0"/>
              <w:ind w:left="0" w:firstLine="0"/>
              <w:jc w:val="both"/>
              <w:rPr>
                <w:rFonts w:asciiTheme="minorHAnsi" w:hAnsiTheme="minorHAnsi" w:cstheme="minorHAnsi"/>
                <w:color w:val="222222"/>
              </w:rPr>
            </w:pPr>
            <w:r w:rsidRPr="00EE7AAA">
              <w:rPr>
                <w:rFonts w:asciiTheme="minorHAnsi" w:hAnsiTheme="minorHAnsi" w:cstheme="minorHAnsi"/>
                <w:color w:val="222222"/>
                <w:shd w:val="clear" w:color="auto" w:fill="FFFFFF"/>
              </w:rPr>
              <w:t>Poor people are more likely to fall ill because they are not provided</w:t>
            </w:r>
            <w:r w:rsidR="00405DCF">
              <w:rPr>
                <w:rFonts w:asciiTheme="minorHAnsi" w:hAnsiTheme="minorHAnsi" w:cstheme="minorHAnsi"/>
                <w:color w:val="222222"/>
                <w:shd w:val="clear" w:color="auto" w:fill="FFFFFF"/>
              </w:rPr>
              <w:t xml:space="preserve"> with the</w:t>
            </w:r>
            <w:r w:rsidRPr="00EE7AAA">
              <w:rPr>
                <w:rFonts w:asciiTheme="minorHAnsi" w:hAnsiTheme="minorHAnsi" w:cstheme="minorHAnsi"/>
                <w:color w:val="222222"/>
                <w:shd w:val="clear" w:color="auto" w:fill="FFFFFF"/>
              </w:rPr>
              <w:t xml:space="preserve"> basic necessities like drinking water, adequate housing, clean surroundings, etc.</w:t>
            </w:r>
          </w:p>
        </w:tc>
        <w:tc>
          <w:tcPr>
            <w:tcW w:w="1671" w:type="dxa"/>
          </w:tcPr>
          <w:p w14:paraId="0CB4AA1E" w14:textId="35F02D7B" w:rsidR="00B903DD" w:rsidRDefault="00B903DD" w:rsidP="00B903DD">
            <w:pPr>
              <w:jc w:val="center"/>
              <w:rPr>
                <w:b/>
                <w:sz w:val="24"/>
                <w:szCs w:val="24"/>
              </w:rPr>
            </w:pPr>
            <w:r w:rsidRPr="00B903DD">
              <w:rPr>
                <w:sz w:val="24"/>
                <w:szCs w:val="24"/>
              </w:rPr>
              <w:t>1 Mark</w:t>
            </w:r>
          </w:p>
        </w:tc>
      </w:tr>
      <w:tr w:rsidR="0088328C" w14:paraId="2D82C328" w14:textId="77777777" w:rsidTr="009100B7">
        <w:tc>
          <w:tcPr>
            <w:tcW w:w="683" w:type="dxa"/>
          </w:tcPr>
          <w:p w14:paraId="2AE983FD" w14:textId="3053D42C" w:rsidR="0088328C" w:rsidRPr="00EE7AAA" w:rsidRDefault="00B5565B" w:rsidP="0088328C">
            <w:pPr>
              <w:jc w:val="center"/>
              <w:rPr>
                <w:rFonts w:cstheme="minorHAnsi"/>
                <w:sz w:val="24"/>
                <w:szCs w:val="24"/>
              </w:rPr>
            </w:pPr>
            <w:r w:rsidRPr="00EE7AAA">
              <w:rPr>
                <w:rFonts w:cstheme="minorHAnsi"/>
                <w:sz w:val="24"/>
                <w:szCs w:val="24"/>
              </w:rPr>
              <w:t>2</w:t>
            </w:r>
            <w:r w:rsidR="00EE7AAA">
              <w:rPr>
                <w:rFonts w:cstheme="minorHAnsi"/>
                <w:sz w:val="24"/>
                <w:szCs w:val="24"/>
              </w:rPr>
              <w:t>2</w:t>
            </w:r>
          </w:p>
        </w:tc>
        <w:tc>
          <w:tcPr>
            <w:tcW w:w="8286" w:type="dxa"/>
          </w:tcPr>
          <w:p w14:paraId="3F4DCBB2" w14:textId="77777777" w:rsidR="001F0627" w:rsidRPr="00EE7AAA" w:rsidRDefault="001F0627" w:rsidP="001F0627">
            <w:pPr>
              <w:shd w:val="clear" w:color="auto" w:fill="FFFFFF"/>
              <w:rPr>
                <w:rFonts w:eastAsia="Times New Roman" w:cstheme="minorHAnsi"/>
                <w:color w:val="222222"/>
                <w:sz w:val="24"/>
                <w:szCs w:val="24"/>
              </w:rPr>
            </w:pPr>
            <w:r w:rsidRPr="00EE7AAA">
              <w:rPr>
                <w:rFonts w:eastAsia="Times New Roman" w:cstheme="minorHAnsi"/>
                <w:b/>
                <w:color w:val="222222"/>
                <w:sz w:val="24"/>
                <w:szCs w:val="24"/>
              </w:rPr>
              <w:t>What are the two categories of healthcare services?</w:t>
            </w:r>
            <w:r w:rsidRPr="00EE7AAA">
              <w:rPr>
                <w:rFonts w:eastAsia="Times New Roman" w:cstheme="minorHAnsi"/>
                <w:color w:val="222222"/>
                <w:sz w:val="24"/>
                <w:szCs w:val="24"/>
              </w:rPr>
              <w:br/>
              <w:t>There are two broad categories of healthcare services.</w:t>
            </w:r>
          </w:p>
          <w:p w14:paraId="268C4BF3" w14:textId="77777777" w:rsidR="001F0627" w:rsidRPr="00EE7AAA" w:rsidRDefault="001F0627" w:rsidP="001F0627">
            <w:pPr>
              <w:shd w:val="clear" w:color="auto" w:fill="FFFFFF"/>
              <w:rPr>
                <w:rFonts w:eastAsia="Times New Roman" w:cstheme="minorHAnsi"/>
                <w:color w:val="222222"/>
                <w:sz w:val="24"/>
                <w:szCs w:val="24"/>
              </w:rPr>
            </w:pPr>
            <w:r w:rsidRPr="00EE7AAA">
              <w:rPr>
                <w:rFonts w:eastAsia="Times New Roman" w:cstheme="minorHAnsi"/>
                <w:color w:val="222222"/>
                <w:sz w:val="24"/>
                <w:szCs w:val="24"/>
              </w:rPr>
              <w:t>1.Public health services.</w:t>
            </w:r>
          </w:p>
          <w:p w14:paraId="5B7959B3" w14:textId="6F4A6C69" w:rsidR="0088328C" w:rsidRPr="00EE7AAA" w:rsidRDefault="001F0627" w:rsidP="001F0627">
            <w:pPr>
              <w:pStyle w:val="BodyText"/>
              <w:spacing w:before="0"/>
              <w:ind w:left="0" w:firstLine="0"/>
              <w:jc w:val="both"/>
              <w:rPr>
                <w:rStyle w:val="Strong"/>
                <w:rFonts w:asciiTheme="minorHAnsi" w:hAnsiTheme="minorHAnsi" w:cstheme="minorHAnsi"/>
                <w:color w:val="222222"/>
                <w:shd w:val="clear" w:color="auto" w:fill="FFFFFF"/>
              </w:rPr>
            </w:pPr>
            <w:r w:rsidRPr="00EE7AAA">
              <w:rPr>
                <w:rFonts w:asciiTheme="minorHAnsi" w:eastAsia="Times New Roman" w:hAnsiTheme="minorHAnsi" w:cstheme="minorHAnsi"/>
                <w:color w:val="222222"/>
                <w:lang w:bidi="ar-SA"/>
              </w:rPr>
              <w:lastRenderedPageBreak/>
              <w:t>2.Private health facilities.</w:t>
            </w:r>
          </w:p>
        </w:tc>
        <w:tc>
          <w:tcPr>
            <w:tcW w:w="1671" w:type="dxa"/>
          </w:tcPr>
          <w:p w14:paraId="59730B3B" w14:textId="1AA9F766" w:rsidR="0088328C" w:rsidRPr="00B903DD" w:rsidRDefault="0088328C" w:rsidP="0088328C">
            <w:pPr>
              <w:jc w:val="center"/>
              <w:rPr>
                <w:sz w:val="24"/>
                <w:szCs w:val="24"/>
              </w:rPr>
            </w:pPr>
            <w:r w:rsidRPr="00B903DD">
              <w:rPr>
                <w:sz w:val="24"/>
                <w:szCs w:val="24"/>
              </w:rPr>
              <w:lastRenderedPageBreak/>
              <w:t>1 Mark</w:t>
            </w:r>
          </w:p>
        </w:tc>
      </w:tr>
      <w:tr w:rsidR="0088328C" w14:paraId="5AFA47EB" w14:textId="77777777" w:rsidTr="009100B7">
        <w:tc>
          <w:tcPr>
            <w:tcW w:w="683" w:type="dxa"/>
          </w:tcPr>
          <w:p w14:paraId="68246036" w14:textId="57E4D7BE" w:rsidR="0088328C" w:rsidRPr="00EE7AAA" w:rsidRDefault="008465CF" w:rsidP="0088328C">
            <w:pPr>
              <w:jc w:val="center"/>
              <w:rPr>
                <w:rFonts w:cstheme="minorHAnsi"/>
                <w:b/>
                <w:sz w:val="24"/>
                <w:szCs w:val="24"/>
              </w:rPr>
            </w:pPr>
            <w:r w:rsidRPr="00EE7AAA">
              <w:rPr>
                <w:rFonts w:cstheme="minorHAnsi"/>
                <w:b/>
                <w:bCs/>
                <w:sz w:val="24"/>
                <w:szCs w:val="24"/>
              </w:rPr>
              <w:t>XI</w:t>
            </w:r>
          </w:p>
        </w:tc>
        <w:tc>
          <w:tcPr>
            <w:tcW w:w="8286" w:type="dxa"/>
          </w:tcPr>
          <w:p w14:paraId="568BE277" w14:textId="50366C51" w:rsidR="0088328C" w:rsidRPr="00EE7AAA" w:rsidRDefault="0088328C" w:rsidP="0088328C">
            <w:pPr>
              <w:rPr>
                <w:rFonts w:eastAsia="Calibri" w:cstheme="minorHAnsi"/>
                <w:b/>
                <w:color w:val="000000"/>
                <w:sz w:val="24"/>
                <w:szCs w:val="24"/>
              </w:rPr>
            </w:pPr>
            <w:r w:rsidRPr="00EE7AAA">
              <w:rPr>
                <w:rFonts w:cstheme="minorHAnsi"/>
                <w:b/>
                <w:sz w:val="24"/>
                <w:szCs w:val="24"/>
              </w:rPr>
              <w:t xml:space="preserve">Answer </w:t>
            </w:r>
            <w:r w:rsidR="00EE7AAA">
              <w:rPr>
                <w:rFonts w:cstheme="minorHAnsi"/>
                <w:b/>
                <w:sz w:val="24"/>
                <w:szCs w:val="24"/>
              </w:rPr>
              <w:t>the following:</w:t>
            </w:r>
            <w:r w:rsidR="00CB7E2F" w:rsidRPr="00EE7AAA">
              <w:rPr>
                <w:rFonts w:cstheme="minorHAnsi"/>
                <w:b/>
                <w:sz w:val="24"/>
                <w:szCs w:val="24"/>
              </w:rPr>
              <w:t xml:space="preserve"> </w:t>
            </w:r>
            <w:r w:rsidRPr="00EE7AAA">
              <w:rPr>
                <w:rFonts w:cstheme="minorHAnsi"/>
                <w:b/>
                <w:sz w:val="24"/>
                <w:szCs w:val="24"/>
              </w:rPr>
              <w:t>-</w:t>
            </w:r>
          </w:p>
        </w:tc>
        <w:tc>
          <w:tcPr>
            <w:tcW w:w="1671" w:type="dxa"/>
          </w:tcPr>
          <w:p w14:paraId="4F7BC9D1" w14:textId="64CDFBC5" w:rsidR="0088328C" w:rsidRDefault="00EE7AAA" w:rsidP="0088328C">
            <w:pPr>
              <w:jc w:val="center"/>
              <w:rPr>
                <w:b/>
                <w:sz w:val="24"/>
                <w:szCs w:val="24"/>
              </w:rPr>
            </w:pPr>
            <w:r>
              <w:rPr>
                <w:rFonts w:cstheme="minorHAnsi"/>
                <w:b/>
                <w:sz w:val="24"/>
                <w:szCs w:val="24"/>
              </w:rPr>
              <w:t>6</w:t>
            </w:r>
            <w:r w:rsidR="0088328C" w:rsidRPr="002B3E9E">
              <w:rPr>
                <w:rFonts w:cstheme="minorHAnsi"/>
                <w:b/>
                <w:sz w:val="24"/>
                <w:szCs w:val="24"/>
              </w:rPr>
              <w:t xml:space="preserve"> MARKS</w:t>
            </w:r>
          </w:p>
        </w:tc>
      </w:tr>
      <w:tr w:rsidR="0088328C" w14:paraId="79AC92D4" w14:textId="77777777" w:rsidTr="009100B7">
        <w:tc>
          <w:tcPr>
            <w:tcW w:w="683" w:type="dxa"/>
          </w:tcPr>
          <w:p w14:paraId="49E0C47A" w14:textId="5169DE96" w:rsidR="0088328C" w:rsidRPr="00EE7AAA" w:rsidRDefault="00B5565B" w:rsidP="0088328C">
            <w:pPr>
              <w:jc w:val="center"/>
              <w:rPr>
                <w:rFonts w:cstheme="minorHAnsi"/>
                <w:sz w:val="24"/>
                <w:szCs w:val="24"/>
              </w:rPr>
            </w:pPr>
            <w:r w:rsidRPr="00EE7AAA">
              <w:rPr>
                <w:rFonts w:cstheme="minorHAnsi"/>
                <w:sz w:val="24"/>
                <w:szCs w:val="24"/>
              </w:rPr>
              <w:t>2</w:t>
            </w:r>
            <w:r w:rsidR="00EE7AAA">
              <w:rPr>
                <w:rFonts w:cstheme="minorHAnsi"/>
                <w:sz w:val="24"/>
                <w:szCs w:val="24"/>
              </w:rPr>
              <w:t>3</w:t>
            </w:r>
          </w:p>
        </w:tc>
        <w:tc>
          <w:tcPr>
            <w:tcW w:w="8286" w:type="dxa"/>
          </w:tcPr>
          <w:p w14:paraId="21095662" w14:textId="77777777" w:rsidR="0097326F" w:rsidRDefault="00F60898" w:rsidP="0097326F">
            <w:pPr>
              <w:pStyle w:val="BodyText"/>
              <w:spacing w:before="0"/>
              <w:ind w:left="360"/>
              <w:rPr>
                <w:rFonts w:asciiTheme="minorHAnsi" w:hAnsiTheme="minorHAnsi" w:cstheme="minorHAnsi"/>
                <w:b/>
                <w:bCs/>
              </w:rPr>
            </w:pPr>
            <w:r w:rsidRPr="00EE7AAA">
              <w:rPr>
                <w:rFonts w:asciiTheme="minorHAnsi" w:hAnsiTheme="minorHAnsi" w:cstheme="minorHAnsi"/>
                <w:b/>
                <w:bCs/>
              </w:rPr>
              <w:t>List the two ways in which the government has tried to implement the equality</w:t>
            </w:r>
            <w:r w:rsidR="0097326F">
              <w:rPr>
                <w:rFonts w:asciiTheme="minorHAnsi" w:hAnsiTheme="minorHAnsi" w:cstheme="minorHAnsi"/>
                <w:b/>
                <w:bCs/>
              </w:rPr>
              <w:t xml:space="preserve"> </w:t>
            </w:r>
          </w:p>
          <w:p w14:paraId="1A35500F" w14:textId="63A08B35" w:rsidR="00F60898" w:rsidRPr="00EE7AAA" w:rsidRDefault="00F60898" w:rsidP="0097326F">
            <w:pPr>
              <w:pStyle w:val="BodyText"/>
              <w:spacing w:before="0"/>
              <w:ind w:left="360"/>
              <w:rPr>
                <w:rFonts w:asciiTheme="minorHAnsi" w:hAnsiTheme="minorHAnsi" w:cstheme="minorHAnsi"/>
                <w:b/>
                <w:bCs/>
              </w:rPr>
            </w:pPr>
            <w:r w:rsidRPr="00EE7AAA">
              <w:rPr>
                <w:rFonts w:asciiTheme="minorHAnsi" w:hAnsiTheme="minorHAnsi" w:cstheme="minorHAnsi"/>
                <w:b/>
                <w:bCs/>
              </w:rPr>
              <w:t>that is guaranteed in the Constitution.</w:t>
            </w:r>
          </w:p>
          <w:p w14:paraId="0A4D0BD8" w14:textId="77777777" w:rsidR="00F60898" w:rsidRPr="00EE7AAA" w:rsidRDefault="00F60898" w:rsidP="00F60898">
            <w:pPr>
              <w:pStyle w:val="BodyText"/>
              <w:spacing w:before="0"/>
              <w:ind w:left="0" w:firstLine="0"/>
              <w:jc w:val="both"/>
              <w:rPr>
                <w:rFonts w:asciiTheme="minorHAnsi" w:hAnsiTheme="minorHAnsi" w:cstheme="minorHAnsi"/>
                <w:bCs/>
              </w:rPr>
            </w:pPr>
            <w:r w:rsidRPr="00EE7AAA">
              <w:rPr>
                <w:rFonts w:asciiTheme="minorHAnsi" w:hAnsiTheme="minorHAnsi" w:cstheme="minorHAnsi"/>
                <w:bCs/>
              </w:rPr>
              <w:t xml:space="preserve">The two ways in which the government has tried to implement the equality that is guaranteed in the Constitution is </w:t>
            </w:r>
          </w:p>
          <w:p w14:paraId="059C5105" w14:textId="77777777" w:rsidR="0051799C" w:rsidRDefault="00F60898" w:rsidP="00F60898">
            <w:pPr>
              <w:pStyle w:val="BodyText"/>
              <w:numPr>
                <w:ilvl w:val="0"/>
                <w:numId w:val="25"/>
              </w:numPr>
              <w:spacing w:before="0"/>
              <w:jc w:val="both"/>
              <w:rPr>
                <w:rFonts w:asciiTheme="minorHAnsi" w:hAnsiTheme="minorHAnsi" w:cstheme="minorHAnsi"/>
                <w:bCs/>
              </w:rPr>
            </w:pPr>
            <w:r w:rsidRPr="00EE7AAA">
              <w:rPr>
                <w:rFonts w:asciiTheme="minorHAnsi" w:hAnsiTheme="minorHAnsi" w:cstheme="minorHAnsi"/>
                <w:bCs/>
              </w:rPr>
              <w:t>First through laws</w:t>
            </w:r>
            <w:r w:rsidR="0029040B" w:rsidRPr="00EE7AAA">
              <w:rPr>
                <w:rFonts w:asciiTheme="minorHAnsi" w:hAnsiTheme="minorHAnsi" w:cstheme="minorHAnsi"/>
                <w:bCs/>
              </w:rPr>
              <w:t xml:space="preserve"> </w:t>
            </w:r>
            <w:r w:rsidRPr="00EE7AAA">
              <w:rPr>
                <w:rFonts w:asciiTheme="minorHAnsi" w:hAnsiTheme="minorHAnsi" w:cstheme="minorHAnsi"/>
                <w:bCs/>
              </w:rPr>
              <w:t xml:space="preserve">and </w:t>
            </w:r>
          </w:p>
          <w:p w14:paraId="4EDE55A2" w14:textId="24C3C654" w:rsidR="0088328C" w:rsidRPr="00EE7AAA" w:rsidRDefault="00F60898" w:rsidP="00F60898">
            <w:pPr>
              <w:pStyle w:val="BodyText"/>
              <w:numPr>
                <w:ilvl w:val="0"/>
                <w:numId w:val="25"/>
              </w:numPr>
              <w:spacing w:before="0"/>
              <w:jc w:val="both"/>
              <w:rPr>
                <w:rFonts w:asciiTheme="minorHAnsi" w:hAnsiTheme="minorHAnsi" w:cstheme="minorHAnsi"/>
                <w:bCs/>
              </w:rPr>
            </w:pPr>
            <w:r w:rsidRPr="00EE7AAA">
              <w:rPr>
                <w:rFonts w:asciiTheme="minorHAnsi" w:hAnsiTheme="minorHAnsi" w:cstheme="minorHAnsi"/>
                <w:bCs/>
              </w:rPr>
              <w:t>Second through government programmes or schemes to help disadvantaged communities.</w:t>
            </w:r>
          </w:p>
        </w:tc>
        <w:tc>
          <w:tcPr>
            <w:tcW w:w="1671" w:type="dxa"/>
          </w:tcPr>
          <w:p w14:paraId="42881579" w14:textId="4D21FDAB" w:rsidR="0088328C" w:rsidRPr="002F7588" w:rsidRDefault="00F60898" w:rsidP="0088328C">
            <w:pPr>
              <w:jc w:val="center"/>
              <w:rPr>
                <w:b/>
                <w:bCs/>
                <w:sz w:val="24"/>
                <w:szCs w:val="24"/>
              </w:rPr>
            </w:pPr>
            <w:r>
              <w:rPr>
                <w:rFonts w:cstheme="minorHAnsi"/>
                <w:sz w:val="24"/>
                <w:szCs w:val="24"/>
              </w:rPr>
              <w:t>2</w:t>
            </w:r>
            <w:r w:rsidR="0088328C" w:rsidRPr="002B3E9E">
              <w:rPr>
                <w:rFonts w:cstheme="minorHAnsi"/>
                <w:sz w:val="24"/>
                <w:szCs w:val="24"/>
              </w:rPr>
              <w:t xml:space="preserve"> Marks</w:t>
            </w:r>
          </w:p>
        </w:tc>
      </w:tr>
      <w:tr w:rsidR="00F60898" w14:paraId="0570733C" w14:textId="77777777" w:rsidTr="009100B7">
        <w:tc>
          <w:tcPr>
            <w:tcW w:w="683" w:type="dxa"/>
          </w:tcPr>
          <w:p w14:paraId="6D85656A" w14:textId="6FCAB9C0" w:rsidR="00F60898" w:rsidRPr="00EE7AAA" w:rsidRDefault="00EE7AAA" w:rsidP="0088328C">
            <w:pPr>
              <w:jc w:val="center"/>
              <w:rPr>
                <w:rFonts w:cstheme="minorHAnsi"/>
                <w:sz w:val="24"/>
                <w:szCs w:val="24"/>
              </w:rPr>
            </w:pPr>
            <w:r>
              <w:rPr>
                <w:rFonts w:cstheme="minorHAnsi"/>
                <w:sz w:val="24"/>
                <w:szCs w:val="24"/>
              </w:rPr>
              <w:t>24</w:t>
            </w:r>
          </w:p>
        </w:tc>
        <w:tc>
          <w:tcPr>
            <w:tcW w:w="8286" w:type="dxa"/>
          </w:tcPr>
          <w:p w14:paraId="67B82E7F" w14:textId="33B34C9B" w:rsidR="006F0F1E" w:rsidRPr="00EE7AAA" w:rsidRDefault="006F0F1E" w:rsidP="006F0F1E">
            <w:pPr>
              <w:pStyle w:val="BodyText"/>
              <w:spacing w:before="0"/>
              <w:ind w:left="0" w:firstLine="0"/>
              <w:jc w:val="both"/>
              <w:rPr>
                <w:rFonts w:asciiTheme="minorHAnsi" w:hAnsiTheme="minorHAnsi" w:cstheme="minorHAnsi"/>
                <w:b/>
                <w:shd w:val="clear" w:color="auto" w:fill="FFFFFF"/>
              </w:rPr>
            </w:pPr>
            <w:r w:rsidRPr="00EE7AAA">
              <w:rPr>
                <w:rFonts w:asciiTheme="minorHAnsi" w:hAnsiTheme="minorHAnsi" w:cstheme="minorHAnsi"/>
                <w:b/>
                <w:shd w:val="clear" w:color="auto" w:fill="FFFFFF"/>
              </w:rPr>
              <w:t>Read the following paragraph</w:t>
            </w:r>
            <w:r w:rsidR="0029040B" w:rsidRPr="00EE7AAA">
              <w:rPr>
                <w:rFonts w:asciiTheme="minorHAnsi" w:hAnsiTheme="minorHAnsi" w:cstheme="minorHAnsi"/>
                <w:b/>
                <w:shd w:val="clear" w:color="auto" w:fill="FFFFFF"/>
              </w:rPr>
              <w:t>s</w:t>
            </w:r>
            <w:r w:rsidRPr="00EE7AAA">
              <w:rPr>
                <w:rFonts w:asciiTheme="minorHAnsi" w:hAnsiTheme="minorHAnsi" w:cstheme="minorHAnsi"/>
                <w:b/>
                <w:shd w:val="clear" w:color="auto" w:fill="FFFFFF"/>
              </w:rPr>
              <w:t xml:space="preserve"> and answer the following questions: -</w:t>
            </w:r>
          </w:p>
          <w:p w14:paraId="6C4D3F22" w14:textId="2AFCABDF" w:rsidR="00F60898" w:rsidRPr="00EE7AAA" w:rsidRDefault="0029040B" w:rsidP="009C0A09">
            <w:pPr>
              <w:autoSpaceDE w:val="0"/>
              <w:autoSpaceDN w:val="0"/>
              <w:adjustRightInd w:val="0"/>
              <w:rPr>
                <w:rFonts w:cstheme="minorHAnsi"/>
                <w:sz w:val="24"/>
                <w:szCs w:val="24"/>
              </w:rPr>
            </w:pPr>
            <w:r w:rsidRPr="00EE7AAA">
              <w:rPr>
                <w:rFonts w:cstheme="minorHAnsi"/>
                <w:sz w:val="24"/>
                <w:szCs w:val="24"/>
              </w:rPr>
              <w:t>1.</w:t>
            </w:r>
            <w:r w:rsidR="009C0A09" w:rsidRPr="00EE7AAA">
              <w:rPr>
                <w:rFonts w:cstheme="minorHAnsi"/>
                <w:sz w:val="24"/>
                <w:szCs w:val="24"/>
              </w:rPr>
              <w:t>One of the steps taken by the government includes the midday meal scheme. This refers to the programme introduced in all government elementary schools to provide children with cooked lunch. Tamil Nadu was the first state in India to introduce this scheme, and in 2001. This programme has had many positive effects. These include the fact that more</w:t>
            </w:r>
            <w:r w:rsidR="006F0F1E" w:rsidRPr="00EE7AAA">
              <w:rPr>
                <w:rFonts w:cstheme="minorHAnsi"/>
                <w:sz w:val="24"/>
                <w:szCs w:val="24"/>
              </w:rPr>
              <w:t xml:space="preserve"> </w:t>
            </w:r>
            <w:r w:rsidR="009C0A09" w:rsidRPr="00EE7AAA">
              <w:rPr>
                <w:rFonts w:cstheme="minorHAnsi"/>
                <w:sz w:val="24"/>
                <w:szCs w:val="24"/>
              </w:rPr>
              <w:t>poor children have begun enrolling and regularly attending school. Teachers reported that earlier children would often go home for lunch and then not</w:t>
            </w:r>
            <w:r w:rsidR="006F0F1E" w:rsidRPr="00EE7AAA">
              <w:rPr>
                <w:rFonts w:cstheme="minorHAnsi"/>
                <w:sz w:val="24"/>
                <w:szCs w:val="24"/>
              </w:rPr>
              <w:t xml:space="preserve"> r</w:t>
            </w:r>
            <w:r w:rsidR="009C0A09" w:rsidRPr="00EE7AAA">
              <w:rPr>
                <w:rFonts w:cstheme="minorHAnsi"/>
                <w:sz w:val="24"/>
                <w:szCs w:val="24"/>
              </w:rPr>
              <w:t>eturn to school but now with the midday meal being provided in school, their attendance has improved.</w:t>
            </w:r>
          </w:p>
          <w:p w14:paraId="583E4220" w14:textId="77777777" w:rsidR="009C0A09" w:rsidRPr="00EE7AAA" w:rsidRDefault="009C0A09" w:rsidP="009C0A09">
            <w:pPr>
              <w:autoSpaceDE w:val="0"/>
              <w:autoSpaceDN w:val="0"/>
              <w:adjustRightInd w:val="0"/>
              <w:rPr>
                <w:rFonts w:cstheme="minorHAnsi"/>
                <w:sz w:val="24"/>
                <w:szCs w:val="24"/>
              </w:rPr>
            </w:pPr>
            <w:r w:rsidRPr="00EE7AAA">
              <w:rPr>
                <w:rFonts w:cstheme="minorHAnsi"/>
                <w:sz w:val="24"/>
                <w:szCs w:val="24"/>
              </w:rPr>
              <w:t>A. Which was the first State to introduce the midday meal scheme and when?</w:t>
            </w:r>
          </w:p>
          <w:p w14:paraId="3740F979" w14:textId="77777777" w:rsidR="009C0A09" w:rsidRPr="00EE7AAA" w:rsidRDefault="009C0A09" w:rsidP="009C0A09">
            <w:pPr>
              <w:autoSpaceDE w:val="0"/>
              <w:autoSpaceDN w:val="0"/>
              <w:adjustRightInd w:val="0"/>
              <w:rPr>
                <w:rFonts w:cstheme="minorHAnsi"/>
                <w:b/>
                <w:sz w:val="24"/>
                <w:szCs w:val="24"/>
              </w:rPr>
            </w:pPr>
            <w:r w:rsidRPr="00EE7AAA">
              <w:rPr>
                <w:rFonts w:cstheme="minorHAnsi"/>
                <w:b/>
                <w:sz w:val="24"/>
                <w:szCs w:val="24"/>
              </w:rPr>
              <w:t>Tamil Nadu was the first state in India to introduce this scheme, and in 2001.</w:t>
            </w:r>
          </w:p>
          <w:p w14:paraId="14D61FEC" w14:textId="77777777" w:rsidR="009C0A09" w:rsidRPr="00EE7AAA" w:rsidRDefault="009C0A09" w:rsidP="009C0A09">
            <w:pPr>
              <w:autoSpaceDE w:val="0"/>
              <w:autoSpaceDN w:val="0"/>
              <w:adjustRightInd w:val="0"/>
              <w:rPr>
                <w:rFonts w:cstheme="minorHAnsi"/>
                <w:sz w:val="24"/>
                <w:szCs w:val="24"/>
              </w:rPr>
            </w:pPr>
            <w:r w:rsidRPr="00EE7AAA">
              <w:rPr>
                <w:rFonts w:cstheme="minorHAnsi"/>
                <w:sz w:val="24"/>
                <w:szCs w:val="24"/>
              </w:rPr>
              <w:t>B. What were the advantages of providing these meals?</w:t>
            </w:r>
          </w:p>
          <w:p w14:paraId="319086F9" w14:textId="4E33B949" w:rsidR="0029040B" w:rsidRPr="00EE7AAA" w:rsidRDefault="009C0A09" w:rsidP="0029040B">
            <w:pPr>
              <w:autoSpaceDE w:val="0"/>
              <w:autoSpaceDN w:val="0"/>
              <w:adjustRightInd w:val="0"/>
              <w:rPr>
                <w:rFonts w:cstheme="minorHAnsi"/>
                <w:b/>
                <w:sz w:val="24"/>
                <w:szCs w:val="24"/>
              </w:rPr>
            </w:pPr>
            <w:r w:rsidRPr="00EE7AAA">
              <w:rPr>
                <w:rFonts w:cstheme="minorHAnsi"/>
                <w:b/>
                <w:sz w:val="24"/>
                <w:szCs w:val="24"/>
              </w:rPr>
              <w:t>Poor Children began to attend school regularly, attendance also improved</w:t>
            </w:r>
            <w:r w:rsidR="0055624E" w:rsidRPr="00EE7AAA">
              <w:rPr>
                <w:rFonts w:cstheme="minorHAnsi"/>
                <w:b/>
                <w:sz w:val="24"/>
                <w:szCs w:val="24"/>
              </w:rPr>
              <w:t>.</w:t>
            </w:r>
          </w:p>
        </w:tc>
        <w:tc>
          <w:tcPr>
            <w:tcW w:w="1671" w:type="dxa"/>
          </w:tcPr>
          <w:p w14:paraId="1096D4DA" w14:textId="481BC64F" w:rsidR="00F60898" w:rsidRPr="002B3E9E" w:rsidRDefault="00B82773" w:rsidP="0088328C">
            <w:pPr>
              <w:jc w:val="center"/>
              <w:rPr>
                <w:rFonts w:cstheme="minorHAnsi"/>
                <w:sz w:val="24"/>
                <w:szCs w:val="24"/>
              </w:rPr>
            </w:pPr>
            <w:r>
              <w:rPr>
                <w:rFonts w:cstheme="minorHAnsi"/>
                <w:sz w:val="24"/>
                <w:szCs w:val="24"/>
              </w:rPr>
              <w:t>2</w:t>
            </w:r>
            <w:r w:rsidR="00F60898" w:rsidRPr="002B3E9E">
              <w:rPr>
                <w:rFonts w:cstheme="minorHAnsi"/>
                <w:sz w:val="24"/>
                <w:szCs w:val="24"/>
              </w:rPr>
              <w:t xml:space="preserve"> Marks</w:t>
            </w:r>
          </w:p>
        </w:tc>
      </w:tr>
      <w:tr w:rsidR="00B82773" w14:paraId="7422885B" w14:textId="77777777" w:rsidTr="009100B7">
        <w:tc>
          <w:tcPr>
            <w:tcW w:w="683" w:type="dxa"/>
          </w:tcPr>
          <w:p w14:paraId="2E021064" w14:textId="7B3C2CC0" w:rsidR="00B82773" w:rsidRDefault="00CF5B92" w:rsidP="0088328C">
            <w:pPr>
              <w:jc w:val="center"/>
              <w:rPr>
                <w:rFonts w:cstheme="minorHAnsi"/>
                <w:sz w:val="24"/>
                <w:szCs w:val="24"/>
              </w:rPr>
            </w:pPr>
            <w:r>
              <w:rPr>
                <w:rFonts w:cstheme="minorHAnsi"/>
                <w:sz w:val="24"/>
                <w:szCs w:val="24"/>
              </w:rPr>
              <w:t>25</w:t>
            </w:r>
          </w:p>
        </w:tc>
        <w:tc>
          <w:tcPr>
            <w:tcW w:w="8286" w:type="dxa"/>
          </w:tcPr>
          <w:p w14:paraId="1FC4A85C" w14:textId="77777777" w:rsidR="00B82773" w:rsidRPr="00EE7AAA" w:rsidRDefault="00B82773" w:rsidP="00B82773">
            <w:pPr>
              <w:autoSpaceDE w:val="0"/>
              <w:autoSpaceDN w:val="0"/>
              <w:adjustRightInd w:val="0"/>
              <w:rPr>
                <w:rFonts w:cstheme="minorHAnsi"/>
                <w:sz w:val="24"/>
                <w:szCs w:val="24"/>
              </w:rPr>
            </w:pPr>
            <w:r w:rsidRPr="00EE7AAA">
              <w:rPr>
                <w:rFonts w:cstheme="minorHAnsi"/>
                <w:sz w:val="24"/>
                <w:szCs w:val="24"/>
              </w:rPr>
              <w:t>2.</w:t>
            </w:r>
            <w:r w:rsidRPr="00EE7AAA">
              <w:rPr>
                <w:rFonts w:cstheme="minorHAnsi"/>
                <w:b/>
                <w:sz w:val="24"/>
                <w:szCs w:val="24"/>
              </w:rPr>
              <w:t xml:space="preserve"> </w:t>
            </w:r>
            <w:r w:rsidRPr="00EE7AAA">
              <w:rPr>
                <w:rFonts w:cstheme="minorHAnsi"/>
                <w:sz w:val="24"/>
                <w:szCs w:val="24"/>
              </w:rPr>
              <w:t>We can think of health in many ways. Health means our ability to remain free of illness and injuries. But health isn’t only about disease. Apart from disease, we need to think of other factors that affect our health. For example, if people get clean drinking water or a pollution free environment they are likely to be healthy. On the other hand, if people do not get adequate food to eat or have to live in</w:t>
            </w:r>
          </w:p>
          <w:p w14:paraId="567B93CF" w14:textId="77777777" w:rsidR="00B82773" w:rsidRPr="00EE7AAA" w:rsidRDefault="00B82773" w:rsidP="00B82773">
            <w:pPr>
              <w:autoSpaceDE w:val="0"/>
              <w:autoSpaceDN w:val="0"/>
              <w:adjustRightInd w:val="0"/>
              <w:rPr>
                <w:rFonts w:cstheme="minorHAnsi"/>
                <w:sz w:val="24"/>
                <w:szCs w:val="24"/>
              </w:rPr>
            </w:pPr>
            <w:r w:rsidRPr="00EE7AAA">
              <w:rPr>
                <w:rFonts w:cstheme="minorHAnsi"/>
                <w:sz w:val="24"/>
                <w:szCs w:val="24"/>
              </w:rPr>
              <w:t>cramped conditions, they will be prone to illness.</w:t>
            </w:r>
          </w:p>
          <w:p w14:paraId="5DE2437D" w14:textId="65DBFFB8" w:rsidR="00B82773" w:rsidRPr="00EE7AAA" w:rsidRDefault="00B82773" w:rsidP="00B82773">
            <w:pPr>
              <w:autoSpaceDE w:val="0"/>
              <w:autoSpaceDN w:val="0"/>
              <w:adjustRightInd w:val="0"/>
              <w:rPr>
                <w:rFonts w:cstheme="minorHAnsi"/>
                <w:sz w:val="24"/>
                <w:szCs w:val="24"/>
              </w:rPr>
            </w:pPr>
            <w:r w:rsidRPr="00EE7AAA">
              <w:rPr>
                <w:rFonts w:cstheme="minorHAnsi"/>
                <w:sz w:val="24"/>
                <w:szCs w:val="24"/>
              </w:rPr>
              <w:t>A. What</w:t>
            </w:r>
            <w:r w:rsidR="00397361">
              <w:rPr>
                <w:rFonts w:cstheme="minorHAnsi"/>
                <w:sz w:val="24"/>
                <w:szCs w:val="24"/>
              </w:rPr>
              <w:t xml:space="preserve"> </w:t>
            </w:r>
            <w:r w:rsidR="00397361">
              <w:rPr>
                <w:sz w:val="24"/>
                <w:szCs w:val="24"/>
              </w:rPr>
              <w:t>do you mean by</w:t>
            </w:r>
            <w:r w:rsidRPr="00EE7AAA">
              <w:rPr>
                <w:rFonts w:cstheme="minorHAnsi"/>
                <w:sz w:val="24"/>
                <w:szCs w:val="24"/>
              </w:rPr>
              <w:t xml:space="preserve"> </w:t>
            </w:r>
            <w:r w:rsidR="00397361">
              <w:rPr>
                <w:rFonts w:cstheme="minorHAnsi"/>
                <w:sz w:val="24"/>
                <w:szCs w:val="24"/>
              </w:rPr>
              <w:t>‘</w:t>
            </w:r>
            <w:r w:rsidRPr="00EE7AAA">
              <w:rPr>
                <w:rFonts w:cstheme="minorHAnsi"/>
                <w:sz w:val="24"/>
                <w:szCs w:val="24"/>
              </w:rPr>
              <w:t>Health</w:t>
            </w:r>
            <w:r w:rsidR="00397361">
              <w:rPr>
                <w:rFonts w:cstheme="minorHAnsi"/>
                <w:sz w:val="24"/>
                <w:szCs w:val="24"/>
              </w:rPr>
              <w:t>’</w:t>
            </w:r>
            <w:r w:rsidRPr="00EE7AAA">
              <w:rPr>
                <w:rFonts w:cstheme="minorHAnsi"/>
                <w:sz w:val="24"/>
                <w:szCs w:val="24"/>
              </w:rPr>
              <w:t>?</w:t>
            </w:r>
          </w:p>
          <w:p w14:paraId="4C4403B4" w14:textId="77777777" w:rsidR="00B82773" w:rsidRPr="00EE7AAA" w:rsidRDefault="00B82773" w:rsidP="00B82773">
            <w:pPr>
              <w:autoSpaceDE w:val="0"/>
              <w:autoSpaceDN w:val="0"/>
              <w:adjustRightInd w:val="0"/>
              <w:rPr>
                <w:rFonts w:cstheme="minorHAnsi"/>
                <w:b/>
                <w:sz w:val="24"/>
                <w:szCs w:val="24"/>
              </w:rPr>
            </w:pPr>
            <w:r w:rsidRPr="00EE7AAA">
              <w:rPr>
                <w:rFonts w:cstheme="minorHAnsi"/>
                <w:b/>
                <w:sz w:val="24"/>
                <w:szCs w:val="24"/>
              </w:rPr>
              <w:t>Health means our ability to remain free of illness and injuries.</w:t>
            </w:r>
          </w:p>
          <w:p w14:paraId="684EDC71" w14:textId="4F0F3ED6" w:rsidR="00B82773" w:rsidRPr="00EE7AAA" w:rsidRDefault="00B82773" w:rsidP="00B82773">
            <w:pPr>
              <w:autoSpaceDE w:val="0"/>
              <w:autoSpaceDN w:val="0"/>
              <w:adjustRightInd w:val="0"/>
              <w:rPr>
                <w:rFonts w:cstheme="minorHAnsi"/>
                <w:sz w:val="24"/>
                <w:szCs w:val="24"/>
              </w:rPr>
            </w:pPr>
            <w:r w:rsidRPr="00EE7AAA">
              <w:rPr>
                <w:rFonts w:cstheme="minorHAnsi"/>
                <w:sz w:val="24"/>
                <w:szCs w:val="24"/>
              </w:rPr>
              <w:t xml:space="preserve">B. </w:t>
            </w:r>
            <w:r w:rsidR="00397361">
              <w:rPr>
                <w:rFonts w:cstheme="minorHAnsi"/>
                <w:sz w:val="24"/>
                <w:szCs w:val="24"/>
              </w:rPr>
              <w:t>Why</w:t>
            </w:r>
            <w:r w:rsidR="005B26D4">
              <w:rPr>
                <w:rFonts w:cstheme="minorHAnsi"/>
                <w:sz w:val="24"/>
                <w:szCs w:val="24"/>
              </w:rPr>
              <w:t xml:space="preserve"> are poor</w:t>
            </w:r>
            <w:r w:rsidR="00397361">
              <w:rPr>
                <w:rFonts w:cstheme="minorHAnsi"/>
                <w:sz w:val="24"/>
                <w:szCs w:val="24"/>
              </w:rPr>
              <w:t xml:space="preserve"> people falling in ill?</w:t>
            </w:r>
          </w:p>
          <w:p w14:paraId="203B911D" w14:textId="478E4020" w:rsidR="00B82773" w:rsidRPr="00397361" w:rsidRDefault="00397361" w:rsidP="00397361">
            <w:pPr>
              <w:autoSpaceDE w:val="0"/>
              <w:autoSpaceDN w:val="0"/>
              <w:adjustRightInd w:val="0"/>
              <w:rPr>
                <w:rFonts w:cstheme="minorHAnsi"/>
                <w:b/>
                <w:sz w:val="24"/>
                <w:szCs w:val="24"/>
              </w:rPr>
            </w:pPr>
            <w:r w:rsidRPr="00397361">
              <w:rPr>
                <w:rFonts w:cstheme="minorHAnsi"/>
                <w:b/>
                <w:sz w:val="24"/>
                <w:szCs w:val="24"/>
              </w:rPr>
              <w:t xml:space="preserve"> People do not get adequate food to eat or have to live in</w:t>
            </w:r>
            <w:r>
              <w:rPr>
                <w:rFonts w:cstheme="minorHAnsi"/>
                <w:b/>
                <w:sz w:val="24"/>
                <w:szCs w:val="24"/>
              </w:rPr>
              <w:t xml:space="preserve"> </w:t>
            </w:r>
            <w:r w:rsidRPr="00397361">
              <w:rPr>
                <w:rFonts w:cstheme="minorHAnsi"/>
                <w:b/>
                <w:sz w:val="24"/>
                <w:szCs w:val="24"/>
              </w:rPr>
              <w:t>cramped conditions, they will be prone to illness.</w:t>
            </w:r>
          </w:p>
        </w:tc>
        <w:tc>
          <w:tcPr>
            <w:tcW w:w="1671" w:type="dxa"/>
          </w:tcPr>
          <w:p w14:paraId="283AD5A3" w14:textId="68DDA7CF" w:rsidR="00B82773" w:rsidRDefault="00B82773" w:rsidP="0088328C">
            <w:pPr>
              <w:jc w:val="center"/>
              <w:rPr>
                <w:rFonts w:cstheme="minorHAnsi"/>
                <w:sz w:val="24"/>
                <w:szCs w:val="24"/>
              </w:rPr>
            </w:pPr>
            <w:r>
              <w:rPr>
                <w:rFonts w:cstheme="minorHAnsi"/>
                <w:sz w:val="24"/>
                <w:szCs w:val="24"/>
              </w:rPr>
              <w:t>2</w:t>
            </w:r>
            <w:r w:rsidRPr="002B3E9E">
              <w:rPr>
                <w:rFonts w:cstheme="minorHAnsi"/>
                <w:sz w:val="24"/>
                <w:szCs w:val="24"/>
              </w:rPr>
              <w:t xml:space="preserve"> Marks</w:t>
            </w:r>
          </w:p>
        </w:tc>
      </w:tr>
      <w:tr w:rsidR="00B923CD" w14:paraId="01959556" w14:textId="77777777" w:rsidTr="009100B7">
        <w:tc>
          <w:tcPr>
            <w:tcW w:w="683" w:type="dxa"/>
          </w:tcPr>
          <w:p w14:paraId="2EBF74A9" w14:textId="7F9C6CC1" w:rsidR="00B923CD" w:rsidRPr="00EE7AAA" w:rsidRDefault="008465CF" w:rsidP="00B923CD">
            <w:pPr>
              <w:jc w:val="center"/>
              <w:rPr>
                <w:rFonts w:cstheme="minorHAnsi"/>
                <w:b/>
                <w:sz w:val="24"/>
                <w:szCs w:val="24"/>
              </w:rPr>
            </w:pPr>
            <w:r w:rsidRPr="00EE7AAA">
              <w:rPr>
                <w:rFonts w:cstheme="minorHAnsi"/>
                <w:b/>
                <w:sz w:val="24"/>
                <w:szCs w:val="24"/>
              </w:rPr>
              <w:t>XII</w:t>
            </w:r>
          </w:p>
        </w:tc>
        <w:tc>
          <w:tcPr>
            <w:tcW w:w="8286" w:type="dxa"/>
          </w:tcPr>
          <w:p w14:paraId="01EB567C" w14:textId="4432CFD1" w:rsidR="00B923CD" w:rsidRPr="00EE7AAA" w:rsidRDefault="00CB7E2F" w:rsidP="00B923CD">
            <w:pPr>
              <w:rPr>
                <w:rFonts w:cstheme="minorHAnsi"/>
                <w:bCs/>
                <w:sz w:val="24"/>
                <w:szCs w:val="24"/>
              </w:rPr>
            </w:pPr>
            <w:r w:rsidRPr="00EE7AAA">
              <w:rPr>
                <w:rFonts w:cstheme="minorHAnsi"/>
                <w:b/>
                <w:sz w:val="24"/>
                <w:szCs w:val="24"/>
              </w:rPr>
              <w:t>Answer in detail: -</w:t>
            </w:r>
          </w:p>
        </w:tc>
        <w:tc>
          <w:tcPr>
            <w:tcW w:w="1671" w:type="dxa"/>
          </w:tcPr>
          <w:p w14:paraId="3C61736B" w14:textId="349E85E5" w:rsidR="00B923CD" w:rsidRPr="002B3E9E" w:rsidRDefault="001F0627" w:rsidP="00B923CD">
            <w:pPr>
              <w:jc w:val="center"/>
              <w:rPr>
                <w:rFonts w:cstheme="minorHAnsi"/>
                <w:sz w:val="24"/>
                <w:szCs w:val="24"/>
              </w:rPr>
            </w:pPr>
            <w:r>
              <w:rPr>
                <w:b/>
                <w:bCs/>
                <w:sz w:val="24"/>
                <w:szCs w:val="24"/>
              </w:rPr>
              <w:t>6</w:t>
            </w:r>
            <w:r w:rsidR="00B923CD">
              <w:rPr>
                <w:b/>
                <w:bCs/>
                <w:sz w:val="24"/>
                <w:szCs w:val="24"/>
              </w:rPr>
              <w:t xml:space="preserve"> </w:t>
            </w:r>
            <w:r w:rsidR="00B923CD" w:rsidRPr="002F7588">
              <w:rPr>
                <w:b/>
                <w:bCs/>
                <w:sz w:val="24"/>
                <w:szCs w:val="24"/>
              </w:rPr>
              <w:t>Marks</w:t>
            </w:r>
          </w:p>
        </w:tc>
      </w:tr>
      <w:tr w:rsidR="00B923CD" w14:paraId="058FCB02" w14:textId="77777777" w:rsidTr="009100B7">
        <w:trPr>
          <w:trHeight w:val="530"/>
        </w:trPr>
        <w:tc>
          <w:tcPr>
            <w:tcW w:w="683" w:type="dxa"/>
          </w:tcPr>
          <w:p w14:paraId="6C89C0FB" w14:textId="3064B33B" w:rsidR="00B923CD" w:rsidRPr="00EE7AAA" w:rsidRDefault="00B5565B" w:rsidP="00B923CD">
            <w:pPr>
              <w:jc w:val="center"/>
              <w:rPr>
                <w:rFonts w:cstheme="minorHAnsi"/>
                <w:sz w:val="24"/>
                <w:szCs w:val="24"/>
              </w:rPr>
            </w:pPr>
            <w:r w:rsidRPr="00EE7AAA">
              <w:rPr>
                <w:rFonts w:cstheme="minorHAnsi"/>
                <w:sz w:val="24"/>
                <w:szCs w:val="24"/>
              </w:rPr>
              <w:t>2</w:t>
            </w:r>
            <w:r w:rsidR="00CF5B92">
              <w:rPr>
                <w:rFonts w:cstheme="minorHAnsi"/>
                <w:sz w:val="24"/>
                <w:szCs w:val="24"/>
              </w:rPr>
              <w:t>6</w:t>
            </w:r>
          </w:p>
        </w:tc>
        <w:tc>
          <w:tcPr>
            <w:tcW w:w="8286" w:type="dxa"/>
          </w:tcPr>
          <w:p w14:paraId="1B28BBED" w14:textId="1D7FDB96" w:rsidR="007B6FC0" w:rsidRPr="00EE7AAA" w:rsidRDefault="007B6FC0" w:rsidP="007B6FC0">
            <w:pPr>
              <w:pStyle w:val="NoSpacing"/>
              <w:rPr>
                <w:rFonts w:cstheme="minorHAnsi"/>
                <w:sz w:val="24"/>
                <w:szCs w:val="24"/>
              </w:rPr>
            </w:pPr>
            <w:r w:rsidRPr="00EE7AAA">
              <w:rPr>
                <w:rFonts w:cstheme="minorHAnsi"/>
                <w:b/>
                <w:bCs/>
                <w:sz w:val="24"/>
                <w:szCs w:val="24"/>
              </w:rPr>
              <w:t>What do you understand by the term “</w:t>
            </w:r>
            <w:r w:rsidR="005B26D4">
              <w:rPr>
                <w:rFonts w:cstheme="minorHAnsi"/>
                <w:b/>
                <w:bCs/>
                <w:sz w:val="24"/>
                <w:szCs w:val="24"/>
              </w:rPr>
              <w:t>A</w:t>
            </w:r>
            <w:r w:rsidRPr="00EE7AAA">
              <w:rPr>
                <w:rFonts w:cstheme="minorHAnsi"/>
                <w:b/>
                <w:bCs/>
                <w:sz w:val="24"/>
                <w:szCs w:val="24"/>
              </w:rPr>
              <w:t xml:space="preserve">ll persons are equal before the law”? Why do you think it is important in a </w:t>
            </w:r>
            <w:r w:rsidR="0078012F">
              <w:rPr>
                <w:rFonts w:cstheme="minorHAnsi"/>
                <w:b/>
                <w:bCs/>
                <w:sz w:val="24"/>
                <w:szCs w:val="24"/>
              </w:rPr>
              <w:t>D</w:t>
            </w:r>
            <w:r w:rsidRPr="00EE7AAA">
              <w:rPr>
                <w:rFonts w:cstheme="minorHAnsi"/>
                <w:b/>
                <w:bCs/>
                <w:sz w:val="24"/>
                <w:szCs w:val="24"/>
              </w:rPr>
              <w:t>emocracy?</w:t>
            </w:r>
            <w:r w:rsidRPr="00EE7AAA">
              <w:rPr>
                <w:rFonts w:cstheme="minorHAnsi"/>
                <w:sz w:val="24"/>
                <w:szCs w:val="24"/>
              </w:rPr>
              <w:br/>
              <w:t>By the term, “all persons are equal before the law”, we understand equality.</w:t>
            </w:r>
          </w:p>
          <w:p w14:paraId="04BE2F7F" w14:textId="77777777" w:rsidR="007B6FC0" w:rsidRPr="00EE7AAA" w:rsidRDefault="007B6FC0" w:rsidP="007B6FC0">
            <w:pPr>
              <w:pStyle w:val="NoSpacing"/>
              <w:numPr>
                <w:ilvl w:val="0"/>
                <w:numId w:val="26"/>
              </w:numPr>
              <w:rPr>
                <w:rFonts w:cstheme="minorHAnsi"/>
                <w:sz w:val="24"/>
                <w:szCs w:val="24"/>
              </w:rPr>
            </w:pPr>
            <w:r w:rsidRPr="00EE7AAA">
              <w:rPr>
                <w:rFonts w:cstheme="minorHAnsi"/>
                <w:sz w:val="24"/>
                <w:szCs w:val="24"/>
              </w:rPr>
              <w:t>Equality is important in a democracy because democracy is the government of the people, by the people and for the people.</w:t>
            </w:r>
          </w:p>
          <w:p w14:paraId="0F30CEB1" w14:textId="77777777" w:rsidR="007B6FC0" w:rsidRPr="00EE7AAA" w:rsidRDefault="007B6FC0" w:rsidP="007B6FC0">
            <w:pPr>
              <w:pStyle w:val="NoSpacing"/>
              <w:numPr>
                <w:ilvl w:val="0"/>
                <w:numId w:val="26"/>
              </w:numPr>
              <w:rPr>
                <w:rFonts w:cstheme="minorHAnsi"/>
                <w:sz w:val="24"/>
                <w:szCs w:val="24"/>
              </w:rPr>
            </w:pPr>
            <w:r w:rsidRPr="00EE7AAA">
              <w:rPr>
                <w:rFonts w:cstheme="minorHAnsi"/>
                <w:sz w:val="24"/>
                <w:szCs w:val="24"/>
              </w:rPr>
              <w:t>Equality is the essence of democracy.</w:t>
            </w:r>
          </w:p>
          <w:p w14:paraId="7BBD41A9" w14:textId="58D5FA4D" w:rsidR="00B923CD" w:rsidRPr="00EE7AAA" w:rsidRDefault="007B6FC0" w:rsidP="005D56C4">
            <w:pPr>
              <w:pStyle w:val="NoSpacing"/>
              <w:numPr>
                <w:ilvl w:val="0"/>
                <w:numId w:val="26"/>
              </w:numPr>
              <w:rPr>
                <w:rFonts w:cstheme="minorHAnsi"/>
                <w:sz w:val="24"/>
                <w:szCs w:val="24"/>
              </w:rPr>
            </w:pPr>
            <w:r w:rsidRPr="00EE7AAA">
              <w:rPr>
                <w:rFonts w:cstheme="minorHAnsi"/>
                <w:sz w:val="24"/>
                <w:szCs w:val="24"/>
              </w:rPr>
              <w:t>If people are discriminated against on the basis of caste, creed, religion, sex, prosperity etc. the democracy will not survive.</w:t>
            </w:r>
          </w:p>
        </w:tc>
        <w:tc>
          <w:tcPr>
            <w:tcW w:w="1671" w:type="dxa"/>
          </w:tcPr>
          <w:p w14:paraId="268CE090" w14:textId="4CEC8837" w:rsidR="00B923CD" w:rsidRPr="0006509B" w:rsidRDefault="007B6FC0" w:rsidP="00B923CD">
            <w:pPr>
              <w:jc w:val="center"/>
              <w:rPr>
                <w:sz w:val="24"/>
                <w:szCs w:val="24"/>
              </w:rPr>
            </w:pPr>
            <w:r>
              <w:rPr>
                <w:sz w:val="24"/>
                <w:szCs w:val="24"/>
              </w:rPr>
              <w:t>3</w:t>
            </w:r>
            <w:r w:rsidR="00B923CD">
              <w:rPr>
                <w:sz w:val="24"/>
                <w:szCs w:val="24"/>
              </w:rPr>
              <w:t xml:space="preserve"> </w:t>
            </w:r>
            <w:r w:rsidR="00B923CD" w:rsidRPr="0006509B">
              <w:rPr>
                <w:sz w:val="24"/>
                <w:szCs w:val="24"/>
              </w:rPr>
              <w:t>Marks</w:t>
            </w:r>
          </w:p>
        </w:tc>
      </w:tr>
      <w:tr w:rsidR="001F0627" w14:paraId="0BD40E1E" w14:textId="77777777" w:rsidTr="009100B7">
        <w:trPr>
          <w:trHeight w:val="530"/>
        </w:trPr>
        <w:tc>
          <w:tcPr>
            <w:tcW w:w="683" w:type="dxa"/>
          </w:tcPr>
          <w:p w14:paraId="519A2A3C" w14:textId="0EE08252" w:rsidR="001F0627" w:rsidRPr="00EE7AAA" w:rsidRDefault="00EE7AAA" w:rsidP="00B923CD">
            <w:pPr>
              <w:jc w:val="center"/>
              <w:rPr>
                <w:rFonts w:cstheme="minorHAnsi"/>
                <w:sz w:val="24"/>
                <w:szCs w:val="24"/>
              </w:rPr>
            </w:pPr>
            <w:r>
              <w:rPr>
                <w:rFonts w:cstheme="minorHAnsi"/>
                <w:sz w:val="24"/>
                <w:szCs w:val="24"/>
              </w:rPr>
              <w:t>2</w:t>
            </w:r>
            <w:r w:rsidR="00CF5B92">
              <w:rPr>
                <w:rFonts w:cstheme="minorHAnsi"/>
                <w:sz w:val="24"/>
                <w:szCs w:val="24"/>
              </w:rPr>
              <w:t>7</w:t>
            </w:r>
          </w:p>
        </w:tc>
        <w:tc>
          <w:tcPr>
            <w:tcW w:w="8286" w:type="dxa"/>
          </w:tcPr>
          <w:p w14:paraId="612E3E08" w14:textId="2F9E1F15" w:rsidR="001F0627" w:rsidRPr="00EE7AAA" w:rsidRDefault="001F0627" w:rsidP="00EE7AAA">
            <w:pPr>
              <w:rPr>
                <w:rStyle w:val="Strong"/>
                <w:rFonts w:cstheme="minorHAnsi"/>
                <w:color w:val="222222"/>
                <w:sz w:val="24"/>
                <w:szCs w:val="24"/>
              </w:rPr>
            </w:pPr>
            <w:r w:rsidRPr="00EE7AAA">
              <w:rPr>
                <w:rStyle w:val="Strong"/>
                <w:rFonts w:cstheme="minorHAnsi"/>
                <w:color w:val="222222"/>
                <w:sz w:val="24"/>
                <w:szCs w:val="24"/>
              </w:rPr>
              <w:t xml:space="preserve">What are the different ways through which the government can take steps to provide healthcare for all? </w:t>
            </w:r>
          </w:p>
          <w:p w14:paraId="460EAE65" w14:textId="77777777" w:rsidR="001F0627" w:rsidRPr="00EE7AAA" w:rsidRDefault="001F0627" w:rsidP="001F0627">
            <w:pPr>
              <w:rPr>
                <w:rFonts w:cstheme="minorHAnsi"/>
                <w:color w:val="222222"/>
                <w:sz w:val="24"/>
                <w:szCs w:val="24"/>
              </w:rPr>
            </w:pPr>
            <w:r w:rsidRPr="00EE7AAA">
              <w:rPr>
                <w:rFonts w:cstheme="minorHAnsi"/>
                <w:color w:val="222222"/>
                <w:sz w:val="24"/>
                <w:szCs w:val="24"/>
              </w:rPr>
              <w:lastRenderedPageBreak/>
              <w:t xml:space="preserve">       The government can take steps to provide healthcare for all by:</w:t>
            </w:r>
          </w:p>
          <w:p w14:paraId="3C452B56" w14:textId="77777777" w:rsidR="001F0627" w:rsidRPr="00EE7AAA" w:rsidRDefault="001F0627" w:rsidP="00B82773">
            <w:pPr>
              <w:numPr>
                <w:ilvl w:val="0"/>
                <w:numId w:val="13"/>
              </w:numPr>
              <w:spacing w:after="100" w:afterAutospacing="1"/>
              <w:rPr>
                <w:rFonts w:eastAsia="Times New Roman" w:cstheme="minorHAnsi"/>
                <w:color w:val="222222"/>
                <w:sz w:val="24"/>
                <w:szCs w:val="24"/>
              </w:rPr>
            </w:pPr>
            <w:r w:rsidRPr="00EE7AAA">
              <w:rPr>
                <w:rFonts w:eastAsia="Times New Roman" w:cstheme="minorHAnsi"/>
                <w:color w:val="222222"/>
                <w:sz w:val="24"/>
                <w:szCs w:val="24"/>
              </w:rPr>
              <w:t>Increasing the number of hospitals, healthcare centres and family welfare centres.</w:t>
            </w:r>
          </w:p>
          <w:p w14:paraId="449C697E" w14:textId="77777777" w:rsidR="001F0627" w:rsidRPr="00EE7AAA" w:rsidRDefault="001F0627" w:rsidP="001F0627">
            <w:pPr>
              <w:numPr>
                <w:ilvl w:val="0"/>
                <w:numId w:val="13"/>
              </w:numPr>
              <w:spacing w:before="100" w:beforeAutospacing="1" w:after="100" w:afterAutospacing="1"/>
              <w:rPr>
                <w:rFonts w:eastAsia="Times New Roman" w:cstheme="minorHAnsi"/>
                <w:color w:val="222222"/>
                <w:sz w:val="24"/>
                <w:szCs w:val="24"/>
              </w:rPr>
            </w:pPr>
            <w:r w:rsidRPr="00EE7AAA">
              <w:rPr>
                <w:rFonts w:eastAsia="Times New Roman" w:cstheme="minorHAnsi"/>
                <w:color w:val="222222"/>
                <w:sz w:val="24"/>
                <w:szCs w:val="24"/>
              </w:rPr>
              <w:t>Organizing free camps for checkup of general public.</w:t>
            </w:r>
          </w:p>
          <w:p w14:paraId="3F87EC27" w14:textId="77777777" w:rsidR="001F0627" w:rsidRPr="00EE7AAA" w:rsidRDefault="001F0627" w:rsidP="001F0627">
            <w:pPr>
              <w:numPr>
                <w:ilvl w:val="0"/>
                <w:numId w:val="13"/>
              </w:numPr>
              <w:spacing w:before="100" w:beforeAutospacing="1" w:after="100" w:afterAutospacing="1"/>
              <w:rPr>
                <w:rFonts w:eastAsia="Times New Roman" w:cstheme="minorHAnsi"/>
                <w:color w:val="222222"/>
                <w:sz w:val="24"/>
                <w:szCs w:val="24"/>
              </w:rPr>
            </w:pPr>
            <w:r w:rsidRPr="00EE7AAA">
              <w:rPr>
                <w:rFonts w:eastAsia="Times New Roman" w:cstheme="minorHAnsi"/>
                <w:color w:val="222222"/>
                <w:sz w:val="24"/>
                <w:szCs w:val="24"/>
              </w:rPr>
              <w:t>Organizing Pulse Polio Campaigns.</w:t>
            </w:r>
          </w:p>
          <w:p w14:paraId="22532939" w14:textId="565C7879" w:rsidR="001F0627" w:rsidRPr="00EE7AAA" w:rsidRDefault="001F0627" w:rsidP="00EE7AAA">
            <w:pPr>
              <w:numPr>
                <w:ilvl w:val="0"/>
                <w:numId w:val="13"/>
              </w:numPr>
              <w:spacing w:before="100" w:beforeAutospacing="1"/>
              <w:rPr>
                <w:rFonts w:eastAsia="Times New Roman" w:cstheme="minorHAnsi"/>
                <w:color w:val="222222"/>
                <w:sz w:val="24"/>
                <w:szCs w:val="24"/>
              </w:rPr>
            </w:pPr>
            <w:r w:rsidRPr="00EE7AAA">
              <w:rPr>
                <w:rFonts w:eastAsia="Times New Roman" w:cstheme="minorHAnsi"/>
                <w:color w:val="222222"/>
                <w:sz w:val="24"/>
                <w:szCs w:val="24"/>
              </w:rPr>
              <w:t>Spreading health awareness among common people through different means. Workshops, seminars and training camps can also prove to be effective ways</w:t>
            </w:r>
            <w:r w:rsidR="00EE7AAA" w:rsidRPr="00EE7AAA">
              <w:rPr>
                <w:rFonts w:eastAsia="Times New Roman" w:cstheme="minorHAnsi"/>
                <w:color w:val="222222"/>
                <w:sz w:val="24"/>
                <w:szCs w:val="24"/>
              </w:rPr>
              <w:t>.</w:t>
            </w:r>
          </w:p>
        </w:tc>
        <w:tc>
          <w:tcPr>
            <w:tcW w:w="1671" w:type="dxa"/>
          </w:tcPr>
          <w:p w14:paraId="6B6138FC" w14:textId="0C5471F3" w:rsidR="001F0627" w:rsidRDefault="001F0627" w:rsidP="00B923CD">
            <w:pPr>
              <w:jc w:val="center"/>
              <w:rPr>
                <w:sz w:val="24"/>
                <w:szCs w:val="24"/>
              </w:rPr>
            </w:pPr>
            <w:r>
              <w:rPr>
                <w:sz w:val="24"/>
                <w:szCs w:val="24"/>
              </w:rPr>
              <w:lastRenderedPageBreak/>
              <w:t xml:space="preserve">3 </w:t>
            </w:r>
            <w:r w:rsidRPr="0006509B">
              <w:rPr>
                <w:sz w:val="24"/>
                <w:szCs w:val="24"/>
              </w:rPr>
              <w:t>Marks</w:t>
            </w:r>
          </w:p>
        </w:tc>
      </w:tr>
      <w:tr w:rsidR="00B923CD" w14:paraId="6B9DF30A" w14:textId="77777777" w:rsidTr="009100B7">
        <w:tc>
          <w:tcPr>
            <w:tcW w:w="683" w:type="dxa"/>
          </w:tcPr>
          <w:p w14:paraId="193D58D9" w14:textId="77777777" w:rsidR="00B923CD" w:rsidRDefault="00B923CD" w:rsidP="00B923CD"/>
        </w:tc>
        <w:tc>
          <w:tcPr>
            <w:tcW w:w="8286" w:type="dxa"/>
          </w:tcPr>
          <w:p w14:paraId="61864DAE" w14:textId="4E58494E" w:rsidR="00B923CD" w:rsidRPr="003836E9" w:rsidRDefault="00B923CD" w:rsidP="00B923CD">
            <w:pPr>
              <w:jc w:val="center"/>
              <w:rPr>
                <w:b/>
                <w:sz w:val="24"/>
                <w:szCs w:val="24"/>
              </w:rPr>
            </w:pPr>
            <w:r w:rsidRPr="003836E9">
              <w:rPr>
                <w:b/>
                <w:sz w:val="24"/>
                <w:szCs w:val="24"/>
              </w:rPr>
              <w:t>SECTION – C</w:t>
            </w:r>
            <w:r>
              <w:rPr>
                <w:b/>
                <w:sz w:val="24"/>
                <w:szCs w:val="24"/>
              </w:rPr>
              <w:t xml:space="preserve"> </w:t>
            </w:r>
            <w:r w:rsidRPr="003836E9">
              <w:rPr>
                <w:b/>
                <w:sz w:val="24"/>
                <w:szCs w:val="24"/>
              </w:rPr>
              <w:t>(GEOGRAPHY)</w:t>
            </w:r>
            <w:r>
              <w:rPr>
                <w:b/>
                <w:sz w:val="24"/>
                <w:szCs w:val="24"/>
              </w:rPr>
              <w:t xml:space="preserve"> 3</w:t>
            </w:r>
            <w:r w:rsidR="005D56C4">
              <w:rPr>
                <w:b/>
                <w:sz w:val="24"/>
                <w:szCs w:val="24"/>
              </w:rPr>
              <w:t>0</w:t>
            </w:r>
            <w:r w:rsidRPr="003836E9">
              <w:rPr>
                <w:b/>
                <w:sz w:val="24"/>
                <w:szCs w:val="24"/>
              </w:rPr>
              <w:t xml:space="preserve"> Marks</w:t>
            </w:r>
          </w:p>
        </w:tc>
        <w:tc>
          <w:tcPr>
            <w:tcW w:w="1671" w:type="dxa"/>
          </w:tcPr>
          <w:p w14:paraId="785EE5AC" w14:textId="77777777" w:rsidR="00B923CD" w:rsidRDefault="00B923CD" w:rsidP="00B923CD"/>
        </w:tc>
      </w:tr>
      <w:tr w:rsidR="00B923CD" w14:paraId="2F91E69A" w14:textId="77777777" w:rsidTr="009100B7">
        <w:tc>
          <w:tcPr>
            <w:tcW w:w="683" w:type="dxa"/>
          </w:tcPr>
          <w:p w14:paraId="2581B4B4" w14:textId="0CCC4D1C" w:rsidR="00B923CD" w:rsidRPr="0006509B" w:rsidRDefault="008465CF" w:rsidP="00B923CD">
            <w:pPr>
              <w:jc w:val="center"/>
              <w:rPr>
                <w:b/>
                <w:sz w:val="24"/>
                <w:szCs w:val="24"/>
              </w:rPr>
            </w:pPr>
            <w:r>
              <w:rPr>
                <w:b/>
                <w:sz w:val="24"/>
                <w:szCs w:val="24"/>
              </w:rPr>
              <w:t>XIII</w:t>
            </w:r>
          </w:p>
        </w:tc>
        <w:tc>
          <w:tcPr>
            <w:tcW w:w="8286" w:type="dxa"/>
          </w:tcPr>
          <w:p w14:paraId="7BFE30C8" w14:textId="79558E8E" w:rsidR="00B923CD" w:rsidRDefault="00B923CD" w:rsidP="00B923CD">
            <w:r>
              <w:rPr>
                <w:b/>
                <w:bCs/>
                <w:sz w:val="24"/>
                <w:szCs w:val="24"/>
              </w:rPr>
              <w:t>Multiple Choice Questions</w:t>
            </w:r>
            <w:r w:rsidR="00CB7E2F">
              <w:rPr>
                <w:b/>
                <w:bCs/>
                <w:sz w:val="24"/>
                <w:szCs w:val="24"/>
              </w:rPr>
              <w:t>: -</w:t>
            </w:r>
          </w:p>
        </w:tc>
        <w:tc>
          <w:tcPr>
            <w:tcW w:w="1671" w:type="dxa"/>
          </w:tcPr>
          <w:p w14:paraId="61A26F3A" w14:textId="58B68E70" w:rsidR="00B923CD" w:rsidRPr="00F7498E" w:rsidRDefault="00AC39B8" w:rsidP="00B923CD">
            <w:pPr>
              <w:jc w:val="center"/>
              <w:rPr>
                <w:b/>
                <w:sz w:val="24"/>
                <w:szCs w:val="24"/>
              </w:rPr>
            </w:pPr>
            <w:r>
              <w:rPr>
                <w:b/>
                <w:sz w:val="24"/>
                <w:szCs w:val="24"/>
              </w:rPr>
              <w:t>3</w:t>
            </w:r>
            <w:r w:rsidR="00B923CD" w:rsidRPr="00F7498E">
              <w:rPr>
                <w:b/>
                <w:sz w:val="24"/>
                <w:szCs w:val="24"/>
              </w:rPr>
              <w:t xml:space="preserve"> MARKS</w:t>
            </w:r>
          </w:p>
        </w:tc>
      </w:tr>
      <w:tr w:rsidR="00B923CD" w14:paraId="430361D7" w14:textId="77777777" w:rsidTr="009100B7">
        <w:tc>
          <w:tcPr>
            <w:tcW w:w="683" w:type="dxa"/>
          </w:tcPr>
          <w:p w14:paraId="715CEA6E" w14:textId="6840166D" w:rsidR="00B923CD" w:rsidRPr="0085783C" w:rsidRDefault="008465CF" w:rsidP="00B923CD">
            <w:pPr>
              <w:jc w:val="center"/>
              <w:rPr>
                <w:sz w:val="24"/>
                <w:szCs w:val="24"/>
              </w:rPr>
            </w:pPr>
            <w:r w:rsidRPr="0085783C">
              <w:rPr>
                <w:sz w:val="24"/>
                <w:szCs w:val="24"/>
              </w:rPr>
              <w:t>1</w:t>
            </w:r>
          </w:p>
        </w:tc>
        <w:tc>
          <w:tcPr>
            <w:tcW w:w="8286" w:type="dxa"/>
          </w:tcPr>
          <w:p w14:paraId="149A7061" w14:textId="4C607CC1" w:rsidR="00B923CD" w:rsidRPr="00F63E7F" w:rsidRDefault="002C6C9C" w:rsidP="003764B0">
            <w:pPr>
              <w:rPr>
                <w:rFonts w:cstheme="minorHAnsi"/>
                <w:b/>
                <w:bCs/>
                <w:sz w:val="24"/>
                <w:szCs w:val="24"/>
              </w:rPr>
            </w:pPr>
            <w:r w:rsidRPr="00F63E7F">
              <w:rPr>
                <w:rStyle w:val="Strong"/>
                <w:rFonts w:eastAsia="Times New Roman" w:cstheme="minorHAnsi"/>
                <w:color w:val="222222"/>
                <w:sz w:val="24"/>
                <w:szCs w:val="24"/>
              </w:rPr>
              <w:t>Which</w:t>
            </w:r>
            <w:r w:rsidR="00EF01D3">
              <w:rPr>
                <w:rStyle w:val="Strong"/>
                <w:rFonts w:eastAsia="Times New Roman" w:cstheme="minorHAnsi"/>
                <w:color w:val="222222"/>
                <w:sz w:val="24"/>
                <w:szCs w:val="24"/>
              </w:rPr>
              <w:t xml:space="preserve"> one of the following</w:t>
            </w:r>
            <w:r w:rsidRPr="00F63E7F">
              <w:rPr>
                <w:rStyle w:val="Strong"/>
                <w:rFonts w:eastAsia="Times New Roman" w:cstheme="minorHAnsi"/>
                <w:color w:val="222222"/>
                <w:sz w:val="24"/>
                <w:szCs w:val="24"/>
              </w:rPr>
              <w:t xml:space="preserve"> is a threat to environment?</w:t>
            </w:r>
            <w:r w:rsidRPr="00F63E7F">
              <w:rPr>
                <w:rFonts w:eastAsia="Times New Roman" w:cstheme="minorHAnsi"/>
                <w:color w:val="222222"/>
                <w:sz w:val="24"/>
                <w:szCs w:val="24"/>
              </w:rPr>
              <w:br/>
              <w:t xml:space="preserve">(a) Growing plant (b) </w:t>
            </w:r>
            <w:r w:rsidRPr="00F63E7F">
              <w:rPr>
                <w:rFonts w:eastAsia="Times New Roman" w:cstheme="minorHAnsi"/>
                <w:b/>
                <w:sz w:val="24"/>
                <w:szCs w:val="24"/>
              </w:rPr>
              <w:t>Growing population</w:t>
            </w:r>
            <w:r w:rsidR="00F63E7F">
              <w:rPr>
                <w:rFonts w:eastAsia="Times New Roman" w:cstheme="minorHAnsi"/>
                <w:b/>
                <w:sz w:val="24"/>
                <w:szCs w:val="24"/>
              </w:rPr>
              <w:t xml:space="preserve"> </w:t>
            </w:r>
            <w:r w:rsidRPr="00F63E7F">
              <w:rPr>
                <w:rFonts w:eastAsia="Times New Roman" w:cstheme="minorHAnsi"/>
                <w:color w:val="222222"/>
                <w:sz w:val="24"/>
                <w:szCs w:val="24"/>
              </w:rPr>
              <w:t>(c) Growing crops (D) Growing demand</w:t>
            </w:r>
          </w:p>
        </w:tc>
        <w:tc>
          <w:tcPr>
            <w:tcW w:w="1671" w:type="dxa"/>
          </w:tcPr>
          <w:p w14:paraId="03D5FACE" w14:textId="5B5CCCF5" w:rsidR="00B923CD" w:rsidRPr="009405A5" w:rsidRDefault="003764B0" w:rsidP="00B923CD">
            <w:pPr>
              <w:jc w:val="center"/>
              <w:rPr>
                <w:sz w:val="24"/>
                <w:szCs w:val="24"/>
              </w:rPr>
            </w:pPr>
            <w:r w:rsidRPr="009405A5">
              <w:rPr>
                <w:sz w:val="24"/>
                <w:szCs w:val="24"/>
              </w:rPr>
              <w:t>1 Mark</w:t>
            </w:r>
          </w:p>
        </w:tc>
      </w:tr>
      <w:tr w:rsidR="003764B0" w14:paraId="0E6BB3CF" w14:textId="77777777" w:rsidTr="009100B7">
        <w:tc>
          <w:tcPr>
            <w:tcW w:w="683" w:type="dxa"/>
          </w:tcPr>
          <w:p w14:paraId="4D5020FB" w14:textId="0C83BE5C" w:rsidR="003764B0" w:rsidRPr="0085783C" w:rsidRDefault="008465CF" w:rsidP="00B923CD">
            <w:pPr>
              <w:jc w:val="center"/>
              <w:rPr>
                <w:sz w:val="24"/>
                <w:szCs w:val="24"/>
              </w:rPr>
            </w:pPr>
            <w:r w:rsidRPr="0085783C">
              <w:rPr>
                <w:sz w:val="24"/>
                <w:szCs w:val="24"/>
              </w:rPr>
              <w:t>2</w:t>
            </w:r>
          </w:p>
        </w:tc>
        <w:tc>
          <w:tcPr>
            <w:tcW w:w="8286" w:type="dxa"/>
          </w:tcPr>
          <w:p w14:paraId="160E1BAC" w14:textId="03F625D1" w:rsidR="009405A5" w:rsidRPr="00F63E7F" w:rsidRDefault="003A6F83" w:rsidP="00F63E7F">
            <w:pPr>
              <w:rPr>
                <w:rStyle w:val="Strong"/>
                <w:rFonts w:eastAsiaTheme="minorEastAsia" w:cstheme="minorHAnsi"/>
                <w:b w:val="0"/>
                <w:color w:val="222222"/>
                <w:sz w:val="24"/>
                <w:szCs w:val="24"/>
              </w:rPr>
            </w:pPr>
            <w:r w:rsidRPr="00F63E7F">
              <w:rPr>
                <w:rStyle w:val="Strong"/>
                <w:rFonts w:eastAsiaTheme="minorEastAsia" w:cstheme="minorHAnsi"/>
                <w:color w:val="222222"/>
                <w:sz w:val="24"/>
                <w:szCs w:val="24"/>
              </w:rPr>
              <w:t xml:space="preserve">The thinnest layer of the earth </w:t>
            </w:r>
            <w:proofErr w:type="gramStart"/>
            <w:r w:rsidRPr="00F63E7F">
              <w:rPr>
                <w:rStyle w:val="Strong"/>
                <w:rFonts w:eastAsiaTheme="minorEastAsia" w:cstheme="minorHAnsi"/>
                <w:color w:val="222222"/>
                <w:sz w:val="24"/>
                <w:szCs w:val="24"/>
              </w:rPr>
              <w:t xml:space="preserve">is </w:t>
            </w:r>
            <w:r w:rsidR="001B4FBC">
              <w:rPr>
                <w:rStyle w:val="Strong"/>
                <w:rFonts w:eastAsiaTheme="minorEastAsia" w:cstheme="minorHAnsi"/>
                <w:color w:val="222222"/>
                <w:sz w:val="24"/>
                <w:szCs w:val="24"/>
              </w:rPr>
              <w:t>:</w:t>
            </w:r>
            <w:proofErr w:type="gramEnd"/>
            <w:r w:rsidR="001B4FBC">
              <w:rPr>
                <w:rStyle w:val="Strong"/>
                <w:rFonts w:eastAsiaTheme="minorEastAsia" w:cstheme="minorHAnsi"/>
                <w:color w:val="222222"/>
                <w:sz w:val="24"/>
                <w:szCs w:val="24"/>
              </w:rPr>
              <w:t>-</w:t>
            </w:r>
            <w:r w:rsidRPr="00F63E7F">
              <w:rPr>
                <w:rFonts w:eastAsiaTheme="minorEastAsia" w:cstheme="minorHAnsi"/>
                <w:color w:val="222222"/>
                <w:sz w:val="24"/>
                <w:szCs w:val="24"/>
              </w:rPr>
              <w:br/>
            </w:r>
            <w:r w:rsidRPr="00F63E7F">
              <w:rPr>
                <w:rStyle w:val="Strong"/>
                <w:rFonts w:eastAsiaTheme="minorEastAsia" w:cstheme="minorHAnsi"/>
                <w:b w:val="0"/>
                <w:color w:val="222222"/>
                <w:sz w:val="24"/>
                <w:szCs w:val="24"/>
              </w:rPr>
              <w:t xml:space="preserve"> (a) </w:t>
            </w:r>
            <w:r w:rsidRPr="00F63E7F">
              <w:rPr>
                <w:rStyle w:val="Strong"/>
                <w:rFonts w:eastAsiaTheme="minorEastAsia" w:cstheme="minorHAnsi"/>
                <w:sz w:val="24"/>
                <w:szCs w:val="24"/>
              </w:rPr>
              <w:t>Crust </w:t>
            </w:r>
            <w:r w:rsidRPr="00F63E7F">
              <w:rPr>
                <w:rStyle w:val="Strong"/>
                <w:rFonts w:eastAsiaTheme="minorEastAsia" w:cstheme="minorHAnsi"/>
                <w:b w:val="0"/>
                <w:color w:val="222222"/>
                <w:sz w:val="24"/>
                <w:szCs w:val="24"/>
              </w:rPr>
              <w:t>(b) Mantle</w:t>
            </w:r>
            <w:r w:rsidRPr="00F63E7F">
              <w:rPr>
                <w:rFonts w:eastAsiaTheme="minorEastAsia" w:cstheme="minorHAnsi"/>
                <w:b/>
                <w:color w:val="222222"/>
                <w:sz w:val="24"/>
                <w:szCs w:val="24"/>
              </w:rPr>
              <w:t xml:space="preserve">   </w:t>
            </w:r>
            <w:r w:rsidRPr="00F63E7F">
              <w:rPr>
                <w:rStyle w:val="Strong"/>
                <w:rFonts w:eastAsiaTheme="minorEastAsia" w:cstheme="minorHAnsi"/>
                <w:b w:val="0"/>
                <w:color w:val="222222"/>
                <w:sz w:val="24"/>
                <w:szCs w:val="24"/>
              </w:rPr>
              <w:t>(c) Co</w:t>
            </w:r>
            <w:r w:rsidR="00F63E7F">
              <w:rPr>
                <w:rStyle w:val="Strong"/>
                <w:rFonts w:eastAsiaTheme="minorEastAsia" w:cstheme="minorHAnsi"/>
                <w:b w:val="0"/>
                <w:color w:val="222222"/>
                <w:sz w:val="24"/>
                <w:szCs w:val="24"/>
              </w:rPr>
              <w:t>r</w:t>
            </w:r>
            <w:r w:rsidRPr="00F63E7F">
              <w:rPr>
                <w:rStyle w:val="Strong"/>
                <w:rFonts w:eastAsiaTheme="minorEastAsia" w:cstheme="minorHAnsi"/>
                <w:b w:val="0"/>
                <w:color w:val="222222"/>
                <w:sz w:val="24"/>
                <w:szCs w:val="24"/>
              </w:rPr>
              <w:t>e. (d) Inner core</w:t>
            </w:r>
          </w:p>
        </w:tc>
        <w:tc>
          <w:tcPr>
            <w:tcW w:w="1671" w:type="dxa"/>
          </w:tcPr>
          <w:p w14:paraId="36484AD6" w14:textId="7474F3AB" w:rsidR="003764B0" w:rsidRPr="00F7498E" w:rsidRDefault="009405A5" w:rsidP="00B923CD">
            <w:pPr>
              <w:jc w:val="center"/>
              <w:rPr>
                <w:b/>
                <w:sz w:val="24"/>
                <w:szCs w:val="24"/>
              </w:rPr>
            </w:pPr>
            <w:r w:rsidRPr="009405A5">
              <w:rPr>
                <w:sz w:val="24"/>
                <w:szCs w:val="24"/>
              </w:rPr>
              <w:t>1 Mark</w:t>
            </w:r>
          </w:p>
        </w:tc>
      </w:tr>
      <w:tr w:rsidR="009405A5" w14:paraId="210F67B9" w14:textId="77777777" w:rsidTr="009100B7">
        <w:tc>
          <w:tcPr>
            <w:tcW w:w="683" w:type="dxa"/>
          </w:tcPr>
          <w:p w14:paraId="18CC3F11" w14:textId="695373BB" w:rsidR="009405A5" w:rsidRPr="0085783C" w:rsidRDefault="008465CF" w:rsidP="00B923CD">
            <w:pPr>
              <w:jc w:val="center"/>
              <w:rPr>
                <w:sz w:val="24"/>
                <w:szCs w:val="24"/>
              </w:rPr>
            </w:pPr>
            <w:r w:rsidRPr="0085783C">
              <w:rPr>
                <w:sz w:val="24"/>
                <w:szCs w:val="24"/>
              </w:rPr>
              <w:t>3</w:t>
            </w:r>
          </w:p>
        </w:tc>
        <w:tc>
          <w:tcPr>
            <w:tcW w:w="8286" w:type="dxa"/>
          </w:tcPr>
          <w:p w14:paraId="6E9C2E7D" w14:textId="7C6BA016" w:rsidR="009405A5" w:rsidRPr="00F63E7F" w:rsidRDefault="00AC39B8" w:rsidP="00756D60">
            <w:pPr>
              <w:pStyle w:val="BodyText"/>
              <w:spacing w:before="0"/>
              <w:ind w:left="0" w:firstLine="0"/>
              <w:jc w:val="both"/>
              <w:rPr>
                <w:rStyle w:val="Strong"/>
                <w:rFonts w:asciiTheme="minorHAnsi" w:eastAsia="Times New Roman" w:hAnsiTheme="minorHAnsi" w:cstheme="minorHAnsi"/>
                <w:b w:val="0"/>
                <w:color w:val="222222"/>
              </w:rPr>
            </w:pPr>
            <w:r w:rsidRPr="00F63E7F">
              <w:rPr>
                <w:rFonts w:asciiTheme="minorHAnsi" w:hAnsiTheme="minorHAnsi" w:cstheme="minorHAnsi"/>
                <w:color w:val="222222"/>
              </w:rPr>
              <w:t>Name the instrument which is used to measure the intensity of the earthquake.</w:t>
            </w:r>
            <w:r w:rsidRPr="00F63E7F">
              <w:rPr>
                <w:rFonts w:asciiTheme="minorHAnsi" w:hAnsiTheme="minorHAnsi" w:cstheme="minorHAnsi"/>
                <w:color w:val="222222"/>
              </w:rPr>
              <w:br/>
            </w:r>
            <w:r w:rsidRPr="00F63E7F">
              <w:rPr>
                <w:rFonts w:asciiTheme="minorHAnsi" w:hAnsiTheme="minorHAnsi" w:cstheme="minorHAnsi"/>
                <w:color w:val="222222"/>
                <w:shd w:val="clear" w:color="auto" w:fill="FFFFFF"/>
              </w:rPr>
              <w:t xml:space="preserve">(a) Plane scale </w:t>
            </w:r>
            <w:proofErr w:type="gramStart"/>
            <w:r w:rsidRPr="00F63E7F">
              <w:rPr>
                <w:rFonts w:asciiTheme="minorHAnsi" w:hAnsiTheme="minorHAnsi" w:cstheme="minorHAnsi"/>
                <w:color w:val="222222"/>
                <w:shd w:val="clear" w:color="auto" w:fill="FFFFFF"/>
              </w:rPr>
              <w:t xml:space="preserve">   (</w:t>
            </w:r>
            <w:proofErr w:type="gramEnd"/>
            <w:r w:rsidRPr="00F63E7F">
              <w:rPr>
                <w:rFonts w:asciiTheme="minorHAnsi" w:hAnsiTheme="minorHAnsi" w:cstheme="minorHAnsi"/>
                <w:color w:val="222222"/>
                <w:shd w:val="clear" w:color="auto" w:fill="FFFFFF"/>
              </w:rPr>
              <w:t>b)</w:t>
            </w:r>
            <w:r w:rsidRPr="00F63E7F">
              <w:rPr>
                <w:rFonts w:asciiTheme="minorHAnsi" w:hAnsiTheme="minorHAnsi" w:cstheme="minorHAnsi"/>
                <w:b/>
                <w:color w:val="222222"/>
                <w:shd w:val="clear" w:color="auto" w:fill="FFFFFF"/>
              </w:rPr>
              <w:t xml:space="preserve"> </w:t>
            </w:r>
            <w:r w:rsidRPr="00F63E7F">
              <w:rPr>
                <w:rFonts w:asciiTheme="minorHAnsi" w:hAnsiTheme="minorHAnsi" w:cstheme="minorHAnsi"/>
                <w:color w:val="222222"/>
                <w:shd w:val="clear" w:color="auto" w:fill="FFFFFF"/>
              </w:rPr>
              <w:t>Divider</w:t>
            </w:r>
            <w:r w:rsidRPr="00F63E7F">
              <w:rPr>
                <w:rFonts w:asciiTheme="minorHAnsi" w:hAnsiTheme="minorHAnsi" w:cstheme="minorHAnsi"/>
                <w:b/>
                <w:color w:val="222222"/>
                <w:shd w:val="clear" w:color="auto" w:fill="FFFFFF"/>
              </w:rPr>
              <w:t xml:space="preserve">   </w:t>
            </w:r>
            <w:r w:rsidRPr="00F63E7F">
              <w:rPr>
                <w:rFonts w:asciiTheme="minorHAnsi" w:hAnsiTheme="minorHAnsi" w:cstheme="minorHAnsi"/>
                <w:color w:val="222222"/>
                <w:shd w:val="clear" w:color="auto" w:fill="FFFFFF"/>
              </w:rPr>
              <w:t xml:space="preserve">(c) Compass    (d) </w:t>
            </w:r>
            <w:r w:rsidRPr="00F63E7F">
              <w:rPr>
                <w:rFonts w:asciiTheme="minorHAnsi" w:hAnsiTheme="minorHAnsi" w:cstheme="minorHAnsi"/>
                <w:b/>
                <w:color w:val="222222"/>
                <w:shd w:val="clear" w:color="auto" w:fill="FFFFFF"/>
              </w:rPr>
              <w:t xml:space="preserve">Richter scale     </w:t>
            </w:r>
          </w:p>
        </w:tc>
        <w:tc>
          <w:tcPr>
            <w:tcW w:w="1671" w:type="dxa"/>
          </w:tcPr>
          <w:p w14:paraId="78B05DE7" w14:textId="02C4E834" w:rsidR="009405A5" w:rsidRPr="00F7498E" w:rsidRDefault="00756D60" w:rsidP="00B923CD">
            <w:pPr>
              <w:jc w:val="center"/>
              <w:rPr>
                <w:b/>
                <w:sz w:val="24"/>
                <w:szCs w:val="24"/>
              </w:rPr>
            </w:pPr>
            <w:r w:rsidRPr="009405A5">
              <w:rPr>
                <w:sz w:val="24"/>
                <w:szCs w:val="24"/>
              </w:rPr>
              <w:t>1 Mark</w:t>
            </w:r>
          </w:p>
        </w:tc>
      </w:tr>
      <w:tr w:rsidR="003B157A" w14:paraId="56DB084E" w14:textId="77777777" w:rsidTr="009100B7">
        <w:tc>
          <w:tcPr>
            <w:tcW w:w="683" w:type="dxa"/>
          </w:tcPr>
          <w:p w14:paraId="77185C88" w14:textId="6DECEE24" w:rsidR="003B157A" w:rsidRDefault="008465CF" w:rsidP="003B157A">
            <w:pPr>
              <w:jc w:val="center"/>
              <w:rPr>
                <w:b/>
                <w:sz w:val="24"/>
                <w:szCs w:val="24"/>
              </w:rPr>
            </w:pPr>
            <w:r>
              <w:rPr>
                <w:b/>
                <w:sz w:val="24"/>
                <w:szCs w:val="24"/>
              </w:rPr>
              <w:t>X</w:t>
            </w:r>
            <w:r w:rsidR="00874C34">
              <w:rPr>
                <w:b/>
                <w:sz w:val="24"/>
                <w:szCs w:val="24"/>
              </w:rPr>
              <w:t>I</w:t>
            </w:r>
            <w:r>
              <w:rPr>
                <w:b/>
                <w:sz w:val="24"/>
                <w:szCs w:val="24"/>
              </w:rPr>
              <w:t>V</w:t>
            </w:r>
          </w:p>
        </w:tc>
        <w:tc>
          <w:tcPr>
            <w:tcW w:w="8286" w:type="dxa"/>
          </w:tcPr>
          <w:p w14:paraId="7CA2CD9B" w14:textId="5E25135C" w:rsidR="003B157A" w:rsidRDefault="003B157A" w:rsidP="003B157A">
            <w:pPr>
              <w:pStyle w:val="NoSpacing"/>
              <w:rPr>
                <w:rFonts w:cstheme="minorHAnsi"/>
                <w:sz w:val="24"/>
                <w:szCs w:val="24"/>
              </w:rPr>
            </w:pPr>
            <w:r w:rsidRPr="00B64BAF">
              <w:rPr>
                <w:rFonts w:cstheme="minorHAnsi"/>
                <w:b/>
              </w:rPr>
              <w:t>Match the following: -</w:t>
            </w:r>
          </w:p>
        </w:tc>
        <w:tc>
          <w:tcPr>
            <w:tcW w:w="1671" w:type="dxa"/>
          </w:tcPr>
          <w:p w14:paraId="0CB6AB6C" w14:textId="2A592B21" w:rsidR="003B157A" w:rsidRPr="00F7498E" w:rsidRDefault="00AC39B8" w:rsidP="003B157A">
            <w:pPr>
              <w:jc w:val="center"/>
              <w:rPr>
                <w:b/>
                <w:sz w:val="24"/>
                <w:szCs w:val="24"/>
              </w:rPr>
            </w:pPr>
            <w:r>
              <w:rPr>
                <w:b/>
                <w:sz w:val="24"/>
                <w:szCs w:val="24"/>
              </w:rPr>
              <w:t>2</w:t>
            </w:r>
            <w:r w:rsidR="003B157A" w:rsidRPr="00B64BAF">
              <w:rPr>
                <w:b/>
                <w:sz w:val="24"/>
                <w:szCs w:val="24"/>
              </w:rPr>
              <w:t xml:space="preserve"> Marks</w:t>
            </w:r>
          </w:p>
        </w:tc>
      </w:tr>
      <w:tr w:rsidR="003B157A" w14:paraId="7768801F" w14:textId="77777777" w:rsidTr="009100B7">
        <w:tc>
          <w:tcPr>
            <w:tcW w:w="683" w:type="dxa"/>
          </w:tcPr>
          <w:p w14:paraId="5FE3721F" w14:textId="77777777" w:rsidR="003B157A" w:rsidRDefault="003B157A" w:rsidP="003B157A">
            <w:pPr>
              <w:jc w:val="center"/>
              <w:rPr>
                <w:b/>
                <w:sz w:val="24"/>
                <w:szCs w:val="24"/>
              </w:rPr>
            </w:pPr>
          </w:p>
        </w:tc>
        <w:tc>
          <w:tcPr>
            <w:tcW w:w="8286" w:type="dxa"/>
          </w:tcPr>
          <w:p w14:paraId="78DD44EE" w14:textId="77777777" w:rsidR="003B157A" w:rsidRPr="00DE77FC" w:rsidRDefault="003B157A" w:rsidP="003B157A">
            <w:pPr>
              <w:pStyle w:val="BodyText"/>
              <w:spacing w:before="0"/>
              <w:ind w:left="0" w:firstLine="0"/>
              <w:jc w:val="both"/>
              <w:rPr>
                <w:rFonts w:asciiTheme="minorHAnsi" w:hAnsiTheme="minorHAnsi" w:cstheme="minorHAnsi"/>
              </w:rPr>
            </w:pPr>
            <w:r w:rsidRPr="00DE77FC">
              <w:rPr>
                <w:rFonts w:asciiTheme="minorHAnsi" w:hAnsiTheme="minorHAnsi" w:cstheme="minorHAnsi"/>
              </w:rPr>
              <w:t>Column A                                                     Column B</w:t>
            </w:r>
          </w:p>
          <w:p w14:paraId="5BAA57EB" w14:textId="6CD250F6" w:rsidR="003B157A" w:rsidRPr="00DE77FC" w:rsidRDefault="003B157A" w:rsidP="003B157A">
            <w:pPr>
              <w:pStyle w:val="BodyText"/>
              <w:spacing w:before="0"/>
              <w:ind w:left="0" w:firstLine="0"/>
              <w:jc w:val="both"/>
              <w:rPr>
                <w:rFonts w:asciiTheme="minorHAnsi" w:hAnsiTheme="minorHAnsi" w:cstheme="minorHAnsi"/>
              </w:rPr>
            </w:pPr>
            <w:r w:rsidRPr="00DE77FC">
              <w:rPr>
                <w:rFonts w:asciiTheme="minorHAnsi" w:hAnsiTheme="minorHAnsi" w:cstheme="minorHAnsi"/>
              </w:rPr>
              <w:t>1.</w:t>
            </w:r>
            <w:r w:rsidR="002C6C9C">
              <w:rPr>
                <w:rFonts w:asciiTheme="minorHAnsi" w:hAnsiTheme="minorHAnsi" w:cstheme="minorHAnsi"/>
                <w:b/>
                <w:u w:val="single"/>
              </w:rPr>
              <w:t xml:space="preserve"> </w:t>
            </w:r>
            <w:r w:rsidR="002C6C9C" w:rsidRPr="00F63E7F">
              <w:rPr>
                <w:rFonts w:asciiTheme="minorHAnsi" w:hAnsiTheme="minorHAnsi" w:cstheme="minorHAnsi"/>
              </w:rPr>
              <w:t>Gravitational force</w:t>
            </w:r>
            <w:r w:rsidR="002C6C9C">
              <w:rPr>
                <w:rFonts w:asciiTheme="minorHAnsi" w:hAnsiTheme="minorHAnsi" w:cstheme="minorHAnsi"/>
              </w:rPr>
              <w:t xml:space="preserve"> </w:t>
            </w:r>
            <w:r w:rsidRPr="00DE77FC">
              <w:rPr>
                <w:rFonts w:asciiTheme="minorHAnsi" w:hAnsiTheme="minorHAnsi" w:cstheme="minorHAnsi"/>
              </w:rPr>
              <w:t xml:space="preserve">                            a. </w:t>
            </w:r>
            <w:r w:rsidR="00AC39B8">
              <w:rPr>
                <w:rFonts w:asciiTheme="minorHAnsi" w:hAnsiTheme="minorHAnsi" w:cstheme="minorHAnsi"/>
              </w:rPr>
              <w:t>Epicenter</w:t>
            </w:r>
          </w:p>
          <w:p w14:paraId="30FBBD25" w14:textId="3EB8DF81" w:rsidR="003B157A" w:rsidRPr="00DE77FC" w:rsidRDefault="003B157A" w:rsidP="003B157A">
            <w:pPr>
              <w:pStyle w:val="BodyText"/>
              <w:tabs>
                <w:tab w:val="left" w:pos="3240"/>
              </w:tabs>
              <w:spacing w:before="0"/>
              <w:ind w:left="0" w:firstLine="0"/>
              <w:jc w:val="both"/>
              <w:rPr>
                <w:rFonts w:asciiTheme="minorHAnsi" w:hAnsiTheme="minorHAnsi" w:cstheme="minorHAnsi"/>
              </w:rPr>
            </w:pPr>
            <w:r w:rsidRPr="00DE77FC">
              <w:rPr>
                <w:rFonts w:asciiTheme="minorHAnsi" w:hAnsiTheme="minorHAnsi" w:cstheme="minorHAnsi"/>
              </w:rPr>
              <w:t>2.</w:t>
            </w:r>
            <w:r w:rsidR="003A6F83">
              <w:rPr>
                <w:rFonts w:asciiTheme="minorHAnsi" w:hAnsiTheme="minorHAnsi" w:cstheme="minorHAnsi"/>
              </w:rPr>
              <w:t xml:space="preserve"> Sandstone</w:t>
            </w:r>
            <w:r w:rsidRPr="00DE77FC">
              <w:rPr>
                <w:rFonts w:asciiTheme="minorHAnsi" w:hAnsiTheme="minorHAnsi" w:cstheme="minorHAnsi"/>
              </w:rPr>
              <w:t xml:space="preserve">                                             b. </w:t>
            </w:r>
            <w:r w:rsidR="00AC39B8">
              <w:rPr>
                <w:rFonts w:asciiTheme="minorHAnsi" w:hAnsiTheme="minorHAnsi" w:cstheme="minorHAnsi"/>
              </w:rPr>
              <w:t>Loess</w:t>
            </w:r>
          </w:p>
          <w:p w14:paraId="44940810" w14:textId="56D66509" w:rsidR="003B157A" w:rsidRPr="00DE77FC" w:rsidRDefault="003B157A" w:rsidP="003A6F83">
            <w:pPr>
              <w:pStyle w:val="BodyText"/>
              <w:tabs>
                <w:tab w:val="left" w:pos="1770"/>
              </w:tabs>
              <w:spacing w:before="6"/>
              <w:ind w:left="0" w:firstLine="0"/>
              <w:jc w:val="both"/>
              <w:rPr>
                <w:rFonts w:asciiTheme="minorHAnsi" w:hAnsiTheme="minorHAnsi" w:cstheme="minorHAnsi"/>
              </w:rPr>
            </w:pPr>
            <w:r w:rsidRPr="00DE77FC">
              <w:rPr>
                <w:rFonts w:asciiTheme="minorHAnsi" w:hAnsiTheme="minorHAnsi" w:cstheme="minorHAnsi"/>
              </w:rPr>
              <w:t xml:space="preserve">                         </w:t>
            </w:r>
            <w:r w:rsidR="00AC39B8">
              <w:rPr>
                <w:rFonts w:asciiTheme="minorHAnsi" w:hAnsiTheme="minorHAnsi" w:cstheme="minorHAnsi"/>
              </w:rPr>
              <w:t xml:space="preserve">                                          </w:t>
            </w:r>
            <w:r w:rsidRPr="00DE77FC">
              <w:rPr>
                <w:rFonts w:asciiTheme="minorHAnsi" w:hAnsiTheme="minorHAnsi" w:cstheme="minorHAnsi"/>
              </w:rPr>
              <w:t xml:space="preserve"> c. </w:t>
            </w:r>
            <w:r w:rsidR="003A6F83">
              <w:rPr>
                <w:rFonts w:asciiTheme="minorHAnsi" w:hAnsiTheme="minorHAnsi" w:cstheme="minorHAnsi"/>
              </w:rPr>
              <w:t>Changes into Slate</w:t>
            </w:r>
          </w:p>
          <w:p w14:paraId="7E061C8F" w14:textId="129DFA03" w:rsidR="003B157A" w:rsidRPr="00DE77FC" w:rsidRDefault="003B157A" w:rsidP="003B157A">
            <w:pPr>
              <w:pStyle w:val="BodyText"/>
              <w:spacing w:before="0"/>
              <w:ind w:left="0" w:firstLine="0"/>
              <w:jc w:val="both"/>
              <w:rPr>
                <w:rFonts w:asciiTheme="minorHAnsi" w:hAnsiTheme="minorHAnsi" w:cstheme="minorHAnsi"/>
              </w:rPr>
            </w:pPr>
            <w:r w:rsidRPr="00DE77FC">
              <w:rPr>
                <w:rFonts w:asciiTheme="minorHAnsi" w:hAnsiTheme="minorHAnsi" w:cstheme="minorHAnsi"/>
              </w:rPr>
              <w:t xml:space="preserve">       </w:t>
            </w:r>
            <w:r>
              <w:rPr>
                <w:rFonts w:asciiTheme="minorHAnsi" w:hAnsiTheme="minorHAnsi" w:cstheme="minorHAnsi"/>
              </w:rPr>
              <w:t xml:space="preserve">                            </w:t>
            </w:r>
            <w:r w:rsidRPr="00DE77FC">
              <w:rPr>
                <w:rFonts w:asciiTheme="minorHAnsi" w:hAnsiTheme="minorHAnsi" w:cstheme="minorHAnsi"/>
              </w:rPr>
              <w:t xml:space="preserve"> </w:t>
            </w:r>
            <w:r w:rsidR="00AC39B8">
              <w:rPr>
                <w:rFonts w:asciiTheme="minorHAnsi" w:hAnsiTheme="minorHAnsi" w:cstheme="minorHAnsi"/>
              </w:rPr>
              <w:t xml:space="preserve">                               </w:t>
            </w:r>
            <w:r w:rsidRPr="00DE77FC">
              <w:rPr>
                <w:rFonts w:asciiTheme="minorHAnsi" w:hAnsiTheme="minorHAnsi" w:cstheme="minorHAnsi"/>
              </w:rPr>
              <w:t xml:space="preserve"> d. </w:t>
            </w:r>
            <w:r w:rsidR="002C6C9C">
              <w:rPr>
                <w:rFonts w:asciiTheme="minorHAnsi" w:hAnsiTheme="minorHAnsi" w:cstheme="minorHAnsi"/>
              </w:rPr>
              <w:t>the earth holds the atmosphere around it.</w:t>
            </w:r>
          </w:p>
          <w:p w14:paraId="58DBE930" w14:textId="49B248B2" w:rsidR="003B157A" w:rsidRDefault="003B157A" w:rsidP="003B157A">
            <w:pPr>
              <w:pStyle w:val="NoSpacing"/>
              <w:rPr>
                <w:rFonts w:cstheme="minorHAnsi"/>
              </w:rPr>
            </w:pPr>
            <w:r w:rsidRPr="00DE77FC">
              <w:rPr>
                <w:rFonts w:cstheme="minorHAnsi"/>
              </w:rPr>
              <w:t xml:space="preserve">                                                        </w:t>
            </w:r>
            <w:r>
              <w:rPr>
                <w:rFonts w:cstheme="minorHAnsi"/>
              </w:rPr>
              <w:t xml:space="preserve">     </w:t>
            </w:r>
            <w:r w:rsidRPr="00DE77FC">
              <w:rPr>
                <w:rFonts w:cstheme="minorHAnsi"/>
              </w:rPr>
              <w:t xml:space="preserve">  </w:t>
            </w:r>
          </w:p>
          <w:p w14:paraId="339DFCF3" w14:textId="53AB2E28" w:rsidR="003B157A" w:rsidRPr="00756D60" w:rsidRDefault="003B157A" w:rsidP="003B157A">
            <w:pPr>
              <w:pStyle w:val="NoSpacing"/>
              <w:rPr>
                <w:rFonts w:cstheme="minorHAnsi"/>
                <w:b/>
                <w:sz w:val="24"/>
                <w:szCs w:val="24"/>
              </w:rPr>
            </w:pPr>
            <w:r w:rsidRPr="00756D60">
              <w:rPr>
                <w:rFonts w:cstheme="minorHAnsi"/>
                <w:b/>
                <w:sz w:val="24"/>
                <w:szCs w:val="24"/>
              </w:rPr>
              <w:t>Answer: - 1(d), 2 (c)</w:t>
            </w:r>
          </w:p>
        </w:tc>
        <w:tc>
          <w:tcPr>
            <w:tcW w:w="1671" w:type="dxa"/>
          </w:tcPr>
          <w:p w14:paraId="4EFDBDD5" w14:textId="77777777" w:rsidR="003B157A" w:rsidRDefault="003B157A" w:rsidP="003B157A">
            <w:pPr>
              <w:jc w:val="center"/>
              <w:rPr>
                <w:b/>
                <w:sz w:val="24"/>
                <w:szCs w:val="24"/>
              </w:rPr>
            </w:pPr>
          </w:p>
        </w:tc>
      </w:tr>
      <w:tr w:rsidR="003B157A" w14:paraId="5C9FE43A" w14:textId="77777777" w:rsidTr="009100B7">
        <w:tc>
          <w:tcPr>
            <w:tcW w:w="683" w:type="dxa"/>
          </w:tcPr>
          <w:p w14:paraId="1881EBF9" w14:textId="3578DD28" w:rsidR="003B157A" w:rsidRDefault="008465CF" w:rsidP="003B157A">
            <w:pPr>
              <w:jc w:val="center"/>
              <w:rPr>
                <w:b/>
                <w:sz w:val="24"/>
                <w:szCs w:val="24"/>
              </w:rPr>
            </w:pPr>
            <w:r>
              <w:rPr>
                <w:b/>
                <w:sz w:val="24"/>
                <w:szCs w:val="24"/>
              </w:rPr>
              <w:t>XV</w:t>
            </w:r>
          </w:p>
        </w:tc>
        <w:tc>
          <w:tcPr>
            <w:tcW w:w="8286" w:type="dxa"/>
          </w:tcPr>
          <w:p w14:paraId="4B465FB6" w14:textId="3AD80688" w:rsidR="003B157A" w:rsidRPr="00DE77FC" w:rsidRDefault="003B157A" w:rsidP="003B157A">
            <w:pPr>
              <w:pStyle w:val="BodyText"/>
              <w:spacing w:before="0"/>
              <w:ind w:left="0" w:firstLine="0"/>
              <w:jc w:val="both"/>
              <w:rPr>
                <w:rFonts w:asciiTheme="minorHAnsi" w:hAnsiTheme="minorHAnsi" w:cstheme="minorHAnsi"/>
              </w:rPr>
            </w:pPr>
            <w:r w:rsidRPr="00347627">
              <w:rPr>
                <w:rFonts w:ascii="Calibri" w:eastAsia="Calibri" w:hAnsi="Calibri" w:cs="Calibri"/>
                <w:b/>
                <w:color w:val="000000"/>
              </w:rPr>
              <w:t xml:space="preserve">Answer in one or two </w:t>
            </w:r>
            <w:r w:rsidR="00F63E7F" w:rsidRPr="00347627">
              <w:rPr>
                <w:rFonts w:ascii="Calibri" w:eastAsia="Calibri" w:hAnsi="Calibri" w:cs="Calibri"/>
                <w:b/>
                <w:color w:val="000000"/>
              </w:rPr>
              <w:t>sentences</w:t>
            </w:r>
            <w:r w:rsidRPr="00347627">
              <w:rPr>
                <w:rFonts w:ascii="Calibri" w:eastAsia="Calibri" w:hAnsi="Calibri" w:cs="Calibri"/>
                <w:b/>
                <w:color w:val="000000"/>
              </w:rPr>
              <w:t>: -</w:t>
            </w:r>
          </w:p>
        </w:tc>
        <w:tc>
          <w:tcPr>
            <w:tcW w:w="1671" w:type="dxa"/>
          </w:tcPr>
          <w:p w14:paraId="65D2A20E" w14:textId="39A8E82D" w:rsidR="003B157A" w:rsidRDefault="00AC39B8" w:rsidP="003B157A">
            <w:pPr>
              <w:jc w:val="center"/>
              <w:rPr>
                <w:b/>
                <w:sz w:val="24"/>
                <w:szCs w:val="24"/>
              </w:rPr>
            </w:pPr>
            <w:r>
              <w:rPr>
                <w:b/>
                <w:sz w:val="24"/>
                <w:szCs w:val="24"/>
              </w:rPr>
              <w:t>4</w:t>
            </w:r>
            <w:r w:rsidR="003B157A">
              <w:rPr>
                <w:b/>
                <w:sz w:val="24"/>
                <w:szCs w:val="24"/>
              </w:rPr>
              <w:t xml:space="preserve"> </w:t>
            </w:r>
            <w:r w:rsidR="003B157A" w:rsidRPr="00F8223E">
              <w:rPr>
                <w:b/>
                <w:sz w:val="24"/>
                <w:szCs w:val="24"/>
              </w:rPr>
              <w:t>MARKS</w:t>
            </w:r>
          </w:p>
        </w:tc>
      </w:tr>
      <w:tr w:rsidR="003B157A" w14:paraId="23AA3DA1" w14:textId="77777777" w:rsidTr="004829CE">
        <w:trPr>
          <w:trHeight w:val="854"/>
        </w:trPr>
        <w:tc>
          <w:tcPr>
            <w:tcW w:w="683" w:type="dxa"/>
          </w:tcPr>
          <w:p w14:paraId="2866A4FD" w14:textId="35328310" w:rsidR="003B157A" w:rsidRPr="0085783C" w:rsidRDefault="00874C34" w:rsidP="003B157A">
            <w:pPr>
              <w:rPr>
                <w:sz w:val="24"/>
                <w:szCs w:val="24"/>
              </w:rPr>
            </w:pPr>
            <w:r>
              <w:rPr>
                <w:sz w:val="24"/>
                <w:szCs w:val="24"/>
              </w:rPr>
              <w:t>4</w:t>
            </w:r>
          </w:p>
        </w:tc>
        <w:tc>
          <w:tcPr>
            <w:tcW w:w="8286" w:type="dxa"/>
          </w:tcPr>
          <w:p w14:paraId="5E22557E" w14:textId="77777777" w:rsidR="003B157A" w:rsidRDefault="00065A8E" w:rsidP="00065A8E">
            <w:pPr>
              <w:pStyle w:val="BodyText"/>
              <w:spacing w:before="0"/>
              <w:ind w:left="0" w:firstLine="0"/>
              <w:jc w:val="both"/>
              <w:rPr>
                <w:rFonts w:asciiTheme="minorHAnsi" w:hAnsiTheme="minorHAnsi" w:cstheme="minorHAnsi"/>
                <w:b/>
                <w:bCs/>
              </w:rPr>
            </w:pPr>
            <w:r w:rsidRPr="00065A8E">
              <w:rPr>
                <w:rFonts w:asciiTheme="minorHAnsi" w:hAnsiTheme="minorHAnsi" w:cstheme="minorHAnsi"/>
                <w:b/>
                <w:bCs/>
              </w:rPr>
              <w:t>How does man modify his environment?</w:t>
            </w:r>
          </w:p>
          <w:p w14:paraId="04D43D3B" w14:textId="0AD1DA54" w:rsidR="00065A8E" w:rsidRPr="004829CE" w:rsidRDefault="00065A8E" w:rsidP="004829CE">
            <w:pPr>
              <w:rPr>
                <w:rFonts w:cstheme="minorHAnsi"/>
                <w:b/>
                <w:bCs/>
                <w:color w:val="222222"/>
                <w:sz w:val="24"/>
                <w:szCs w:val="24"/>
              </w:rPr>
            </w:pPr>
            <w:r w:rsidRPr="004829CE">
              <w:rPr>
                <w:rFonts w:cstheme="minorHAnsi"/>
                <w:sz w:val="24"/>
                <w:szCs w:val="24"/>
              </w:rPr>
              <w:t>Man modifies his environment to fulfil his needs and make his life comfortable</w:t>
            </w:r>
            <w:r w:rsidR="004829CE" w:rsidRPr="004829CE">
              <w:rPr>
                <w:rFonts w:cstheme="minorHAnsi"/>
                <w:sz w:val="24"/>
                <w:szCs w:val="24"/>
              </w:rPr>
              <w:t xml:space="preserve"> and to adopt himself to the natural surroundings.</w:t>
            </w:r>
          </w:p>
        </w:tc>
        <w:tc>
          <w:tcPr>
            <w:tcW w:w="1671" w:type="dxa"/>
          </w:tcPr>
          <w:p w14:paraId="5D3DB734" w14:textId="0CC8139F" w:rsidR="003B157A" w:rsidRPr="00F7498E" w:rsidRDefault="003B157A" w:rsidP="003B157A">
            <w:pPr>
              <w:jc w:val="center"/>
              <w:rPr>
                <w:b/>
              </w:rPr>
            </w:pPr>
            <w:r w:rsidRPr="00B64BAF">
              <w:rPr>
                <w:sz w:val="24"/>
                <w:szCs w:val="24"/>
              </w:rPr>
              <w:t>1 Mark</w:t>
            </w:r>
          </w:p>
        </w:tc>
      </w:tr>
      <w:tr w:rsidR="003B157A" w14:paraId="6C923CC7" w14:textId="77777777" w:rsidTr="009100B7">
        <w:trPr>
          <w:trHeight w:val="305"/>
        </w:trPr>
        <w:tc>
          <w:tcPr>
            <w:tcW w:w="683" w:type="dxa"/>
          </w:tcPr>
          <w:p w14:paraId="4CF7AE2B" w14:textId="581C2E02" w:rsidR="003B157A" w:rsidRPr="0085783C" w:rsidRDefault="00874C34" w:rsidP="003B157A">
            <w:pPr>
              <w:rPr>
                <w:sz w:val="24"/>
                <w:szCs w:val="24"/>
              </w:rPr>
            </w:pPr>
            <w:r>
              <w:rPr>
                <w:sz w:val="24"/>
                <w:szCs w:val="24"/>
              </w:rPr>
              <w:t>5</w:t>
            </w:r>
          </w:p>
        </w:tc>
        <w:tc>
          <w:tcPr>
            <w:tcW w:w="8286" w:type="dxa"/>
          </w:tcPr>
          <w:p w14:paraId="7278DF93" w14:textId="77777777" w:rsidR="003A6F83" w:rsidRPr="00F63E7F" w:rsidRDefault="003A6F83" w:rsidP="003A6F83">
            <w:pPr>
              <w:rPr>
                <w:rFonts w:cstheme="minorHAnsi"/>
                <w:b/>
                <w:sz w:val="24"/>
                <w:szCs w:val="24"/>
              </w:rPr>
            </w:pPr>
            <w:r w:rsidRPr="00F63E7F">
              <w:rPr>
                <w:rFonts w:cstheme="minorHAnsi"/>
                <w:b/>
                <w:sz w:val="24"/>
                <w:szCs w:val="24"/>
              </w:rPr>
              <w:t>What is the radius of the Core of the Earth?</w:t>
            </w:r>
          </w:p>
          <w:p w14:paraId="54E174F2" w14:textId="2225F913" w:rsidR="003B157A" w:rsidRPr="00F63E7F" w:rsidRDefault="003A6F83" w:rsidP="003A6F83">
            <w:pPr>
              <w:rPr>
                <w:rFonts w:eastAsiaTheme="minorEastAsia" w:cstheme="minorHAnsi"/>
                <w:color w:val="222222"/>
                <w:sz w:val="24"/>
                <w:szCs w:val="24"/>
              </w:rPr>
            </w:pPr>
            <w:r w:rsidRPr="00F63E7F">
              <w:rPr>
                <w:rFonts w:cstheme="minorHAnsi"/>
                <w:sz w:val="24"/>
                <w:szCs w:val="24"/>
              </w:rPr>
              <w:t>The Core of the Earth has a radius of about 3500 km.</w:t>
            </w:r>
          </w:p>
        </w:tc>
        <w:tc>
          <w:tcPr>
            <w:tcW w:w="1671" w:type="dxa"/>
          </w:tcPr>
          <w:p w14:paraId="68505322" w14:textId="27C7A660" w:rsidR="003B157A" w:rsidRPr="00F7498E" w:rsidRDefault="003B157A" w:rsidP="003B157A">
            <w:pPr>
              <w:jc w:val="center"/>
              <w:rPr>
                <w:b/>
              </w:rPr>
            </w:pPr>
            <w:r w:rsidRPr="009405A5">
              <w:rPr>
                <w:sz w:val="24"/>
                <w:szCs w:val="24"/>
              </w:rPr>
              <w:t>1 Mark</w:t>
            </w:r>
          </w:p>
        </w:tc>
      </w:tr>
      <w:tr w:rsidR="003B157A" w14:paraId="6052073E" w14:textId="77777777" w:rsidTr="009100B7">
        <w:trPr>
          <w:trHeight w:val="305"/>
        </w:trPr>
        <w:tc>
          <w:tcPr>
            <w:tcW w:w="683" w:type="dxa"/>
          </w:tcPr>
          <w:p w14:paraId="1F654CED" w14:textId="5E835C9B" w:rsidR="003B157A" w:rsidRPr="0085783C" w:rsidRDefault="00874C34" w:rsidP="003B157A">
            <w:pPr>
              <w:rPr>
                <w:sz w:val="24"/>
                <w:szCs w:val="24"/>
              </w:rPr>
            </w:pPr>
            <w:r>
              <w:rPr>
                <w:sz w:val="24"/>
                <w:szCs w:val="24"/>
              </w:rPr>
              <w:t>6</w:t>
            </w:r>
          </w:p>
        </w:tc>
        <w:tc>
          <w:tcPr>
            <w:tcW w:w="8286" w:type="dxa"/>
          </w:tcPr>
          <w:p w14:paraId="789C821B" w14:textId="77777777" w:rsidR="00AC39B8" w:rsidRPr="00F63E7F" w:rsidRDefault="00AC39B8" w:rsidP="00AC39B8">
            <w:pPr>
              <w:pStyle w:val="NoSpacing"/>
              <w:rPr>
                <w:rStyle w:val="Strong"/>
                <w:rFonts w:cstheme="minorHAnsi"/>
                <w:b w:val="0"/>
                <w:color w:val="000000"/>
                <w:sz w:val="24"/>
                <w:szCs w:val="24"/>
              </w:rPr>
            </w:pPr>
            <w:r w:rsidRPr="00F63E7F">
              <w:rPr>
                <w:rStyle w:val="Strong"/>
                <w:rFonts w:cstheme="minorHAnsi"/>
                <w:color w:val="000000"/>
                <w:sz w:val="24"/>
                <w:szCs w:val="24"/>
              </w:rPr>
              <w:t>What are ‘Meanders’?</w:t>
            </w:r>
          </w:p>
          <w:p w14:paraId="0C44D18E" w14:textId="27382B43" w:rsidR="003B157A" w:rsidRPr="00F63E7F" w:rsidRDefault="00AC39B8" w:rsidP="00AC39B8">
            <w:pPr>
              <w:rPr>
                <w:rStyle w:val="Strong"/>
                <w:rFonts w:eastAsiaTheme="minorEastAsia" w:cstheme="minorHAnsi"/>
                <w:color w:val="222222"/>
                <w:sz w:val="24"/>
                <w:szCs w:val="24"/>
              </w:rPr>
            </w:pPr>
            <w:r w:rsidRPr="00F63E7F">
              <w:rPr>
                <w:rFonts w:cstheme="minorHAnsi"/>
                <w:sz w:val="24"/>
                <w:szCs w:val="24"/>
              </w:rPr>
              <w:t>When the river enters the plain it twists and turns forming large bends known as meanders.</w:t>
            </w:r>
          </w:p>
        </w:tc>
        <w:tc>
          <w:tcPr>
            <w:tcW w:w="1671" w:type="dxa"/>
          </w:tcPr>
          <w:p w14:paraId="4727E391" w14:textId="7A5AF175" w:rsidR="003B157A" w:rsidRPr="009405A5" w:rsidRDefault="003B157A" w:rsidP="003B157A">
            <w:pPr>
              <w:jc w:val="center"/>
              <w:rPr>
                <w:sz w:val="24"/>
                <w:szCs w:val="24"/>
              </w:rPr>
            </w:pPr>
            <w:r w:rsidRPr="009405A5">
              <w:rPr>
                <w:sz w:val="24"/>
                <w:szCs w:val="24"/>
              </w:rPr>
              <w:t>1 Mark</w:t>
            </w:r>
          </w:p>
        </w:tc>
      </w:tr>
      <w:tr w:rsidR="00C940D6" w14:paraId="306247E2" w14:textId="77777777" w:rsidTr="009100B7">
        <w:trPr>
          <w:trHeight w:val="305"/>
        </w:trPr>
        <w:tc>
          <w:tcPr>
            <w:tcW w:w="683" w:type="dxa"/>
          </w:tcPr>
          <w:p w14:paraId="6C349A79" w14:textId="219A741E" w:rsidR="00C940D6" w:rsidRPr="0085783C" w:rsidRDefault="00874C34" w:rsidP="003B157A">
            <w:pPr>
              <w:rPr>
                <w:sz w:val="24"/>
                <w:szCs w:val="24"/>
              </w:rPr>
            </w:pPr>
            <w:r>
              <w:rPr>
                <w:sz w:val="24"/>
                <w:szCs w:val="24"/>
              </w:rPr>
              <w:t>7</w:t>
            </w:r>
          </w:p>
        </w:tc>
        <w:tc>
          <w:tcPr>
            <w:tcW w:w="8286" w:type="dxa"/>
          </w:tcPr>
          <w:p w14:paraId="7C70FA14" w14:textId="0EEE805C" w:rsidR="00AC39B8" w:rsidRPr="00F63E7F" w:rsidRDefault="00AC39B8" w:rsidP="00AC39B8">
            <w:pPr>
              <w:rPr>
                <w:rFonts w:eastAsiaTheme="minorEastAsia" w:cstheme="minorHAnsi"/>
                <w:b/>
                <w:bCs/>
                <w:color w:val="222222"/>
                <w:sz w:val="24"/>
                <w:szCs w:val="24"/>
              </w:rPr>
            </w:pPr>
            <w:r w:rsidRPr="00F63E7F">
              <w:rPr>
                <w:rStyle w:val="Strong"/>
                <w:rFonts w:eastAsiaTheme="minorEastAsia" w:cstheme="minorHAnsi"/>
                <w:color w:val="222222"/>
                <w:sz w:val="24"/>
                <w:szCs w:val="24"/>
              </w:rPr>
              <w:t xml:space="preserve">What is </w:t>
            </w:r>
            <w:r w:rsidR="00985849">
              <w:rPr>
                <w:rStyle w:val="Strong"/>
                <w:rFonts w:eastAsiaTheme="minorEastAsia" w:cstheme="minorHAnsi"/>
                <w:color w:val="222222"/>
                <w:sz w:val="24"/>
                <w:szCs w:val="24"/>
              </w:rPr>
              <w:t>‘E</w:t>
            </w:r>
            <w:r w:rsidRPr="00F63E7F">
              <w:rPr>
                <w:rStyle w:val="Strong"/>
                <w:rFonts w:eastAsiaTheme="minorEastAsia" w:cstheme="minorHAnsi"/>
                <w:color w:val="222222"/>
                <w:sz w:val="24"/>
                <w:szCs w:val="24"/>
              </w:rPr>
              <w:t>rosion</w:t>
            </w:r>
            <w:r w:rsidR="00985849">
              <w:rPr>
                <w:rStyle w:val="Strong"/>
                <w:rFonts w:eastAsiaTheme="minorEastAsia" w:cstheme="minorHAnsi"/>
                <w:color w:val="222222"/>
                <w:sz w:val="24"/>
                <w:szCs w:val="24"/>
              </w:rPr>
              <w:t>’</w:t>
            </w:r>
            <w:r w:rsidRPr="00F63E7F">
              <w:rPr>
                <w:rStyle w:val="Strong"/>
                <w:rFonts w:eastAsiaTheme="minorEastAsia" w:cstheme="minorHAnsi"/>
                <w:color w:val="222222"/>
                <w:sz w:val="24"/>
                <w:szCs w:val="24"/>
              </w:rPr>
              <w:t>?</w:t>
            </w:r>
          </w:p>
          <w:p w14:paraId="3916FE5B" w14:textId="651B8BC2" w:rsidR="002876D0" w:rsidRPr="00F63E7F" w:rsidRDefault="00AC39B8" w:rsidP="00F63E7F">
            <w:pPr>
              <w:rPr>
                <w:rStyle w:val="Strong"/>
                <w:rFonts w:cstheme="minorHAnsi"/>
                <w:sz w:val="24"/>
                <w:szCs w:val="24"/>
              </w:rPr>
            </w:pPr>
            <w:r w:rsidRPr="00F63E7F">
              <w:rPr>
                <w:rFonts w:eastAsiaTheme="minorEastAsia" w:cstheme="minorHAnsi"/>
                <w:color w:val="222222"/>
                <w:sz w:val="24"/>
                <w:szCs w:val="24"/>
              </w:rPr>
              <w:t xml:space="preserve">Erosion is the wearing away of the landscape by </w:t>
            </w:r>
            <w:r w:rsidRPr="00F63E7F">
              <w:rPr>
                <w:rStyle w:val="Heading3Char"/>
                <w:rFonts w:asciiTheme="minorHAnsi" w:hAnsiTheme="minorHAnsi" w:cstheme="minorHAnsi"/>
                <w:color w:val="auto"/>
              </w:rPr>
              <w:t>different</w:t>
            </w:r>
            <w:r w:rsidRPr="00F63E7F">
              <w:rPr>
                <w:rFonts w:eastAsiaTheme="minorEastAsia" w:cstheme="minorHAnsi"/>
                <w:b/>
                <w:sz w:val="24"/>
                <w:szCs w:val="24"/>
              </w:rPr>
              <w:t xml:space="preserve"> </w:t>
            </w:r>
            <w:r w:rsidRPr="00F63E7F">
              <w:rPr>
                <w:rFonts w:eastAsiaTheme="minorEastAsia" w:cstheme="minorHAnsi"/>
                <w:color w:val="222222"/>
                <w:sz w:val="24"/>
                <w:szCs w:val="24"/>
              </w:rPr>
              <w:t>agents like water, wind and ice.</w:t>
            </w:r>
          </w:p>
        </w:tc>
        <w:tc>
          <w:tcPr>
            <w:tcW w:w="1671" w:type="dxa"/>
          </w:tcPr>
          <w:p w14:paraId="4228C033" w14:textId="46137381" w:rsidR="00C940D6" w:rsidRPr="009405A5" w:rsidRDefault="002876D0" w:rsidP="003B157A">
            <w:pPr>
              <w:jc w:val="center"/>
              <w:rPr>
                <w:sz w:val="24"/>
                <w:szCs w:val="24"/>
              </w:rPr>
            </w:pPr>
            <w:r w:rsidRPr="009405A5">
              <w:rPr>
                <w:sz w:val="24"/>
                <w:szCs w:val="24"/>
              </w:rPr>
              <w:t>1 Mark</w:t>
            </w:r>
          </w:p>
        </w:tc>
      </w:tr>
      <w:tr w:rsidR="003B157A" w:rsidRPr="0011683C" w14:paraId="134D134F" w14:textId="77777777" w:rsidTr="009100B7">
        <w:trPr>
          <w:trHeight w:val="305"/>
        </w:trPr>
        <w:tc>
          <w:tcPr>
            <w:tcW w:w="683" w:type="dxa"/>
          </w:tcPr>
          <w:p w14:paraId="35D25B34" w14:textId="78C90798" w:rsidR="003B157A" w:rsidRDefault="008465CF" w:rsidP="003B157A">
            <w:pPr>
              <w:rPr>
                <w:b/>
                <w:sz w:val="24"/>
                <w:szCs w:val="24"/>
              </w:rPr>
            </w:pPr>
            <w:r>
              <w:rPr>
                <w:b/>
                <w:sz w:val="24"/>
                <w:szCs w:val="24"/>
              </w:rPr>
              <w:t>XVI</w:t>
            </w:r>
          </w:p>
        </w:tc>
        <w:tc>
          <w:tcPr>
            <w:tcW w:w="8286" w:type="dxa"/>
          </w:tcPr>
          <w:p w14:paraId="6201B141" w14:textId="1ED3C58F" w:rsidR="00CB7E2F" w:rsidRPr="00856236" w:rsidRDefault="002C6C9C" w:rsidP="003B157A">
            <w:pPr>
              <w:rPr>
                <w:rFonts w:cstheme="minorHAnsi"/>
                <w:b/>
                <w:bCs/>
                <w:color w:val="000000" w:themeColor="text1"/>
                <w:sz w:val="24"/>
                <w:szCs w:val="24"/>
                <w:shd w:val="clear" w:color="auto" w:fill="FFFFFF"/>
              </w:rPr>
            </w:pPr>
            <w:r>
              <w:rPr>
                <w:rStyle w:val="Strong"/>
                <w:rFonts w:cstheme="minorHAnsi"/>
                <w:color w:val="000000" w:themeColor="text1"/>
                <w:sz w:val="24"/>
                <w:szCs w:val="24"/>
                <w:shd w:val="clear" w:color="auto" w:fill="FFFFFF"/>
              </w:rPr>
              <w:t xml:space="preserve">Answer the </w:t>
            </w:r>
            <w:r w:rsidR="00F63E7F">
              <w:rPr>
                <w:rStyle w:val="Strong"/>
                <w:rFonts w:cstheme="minorHAnsi"/>
                <w:color w:val="000000" w:themeColor="text1"/>
                <w:sz w:val="24"/>
                <w:szCs w:val="24"/>
                <w:shd w:val="clear" w:color="auto" w:fill="FFFFFF"/>
              </w:rPr>
              <w:t>following: -</w:t>
            </w:r>
          </w:p>
        </w:tc>
        <w:tc>
          <w:tcPr>
            <w:tcW w:w="1671" w:type="dxa"/>
          </w:tcPr>
          <w:p w14:paraId="75FA02DF" w14:textId="342F1FC4" w:rsidR="003B157A" w:rsidRPr="0011683C" w:rsidRDefault="00856236" w:rsidP="003B157A">
            <w:pPr>
              <w:jc w:val="center"/>
              <w:rPr>
                <w:b/>
                <w:sz w:val="24"/>
                <w:szCs w:val="24"/>
              </w:rPr>
            </w:pPr>
            <w:r>
              <w:rPr>
                <w:b/>
                <w:sz w:val="24"/>
                <w:szCs w:val="24"/>
              </w:rPr>
              <w:t>12</w:t>
            </w:r>
            <w:r w:rsidR="003B157A" w:rsidRPr="0011683C">
              <w:rPr>
                <w:b/>
                <w:sz w:val="24"/>
                <w:szCs w:val="24"/>
              </w:rPr>
              <w:t xml:space="preserve"> Marks </w:t>
            </w:r>
          </w:p>
        </w:tc>
      </w:tr>
      <w:tr w:rsidR="003A6F83" w:rsidRPr="0011683C" w14:paraId="5C130FC3" w14:textId="77777777" w:rsidTr="009100B7">
        <w:trPr>
          <w:trHeight w:val="305"/>
        </w:trPr>
        <w:tc>
          <w:tcPr>
            <w:tcW w:w="683" w:type="dxa"/>
          </w:tcPr>
          <w:p w14:paraId="269D2C36" w14:textId="4C7CE1BD" w:rsidR="003A6F83" w:rsidRPr="00874C34" w:rsidRDefault="00874C34" w:rsidP="003B157A">
            <w:pPr>
              <w:rPr>
                <w:sz w:val="24"/>
                <w:szCs w:val="24"/>
              </w:rPr>
            </w:pPr>
            <w:r>
              <w:rPr>
                <w:b/>
                <w:sz w:val="24"/>
                <w:szCs w:val="24"/>
              </w:rPr>
              <w:t xml:space="preserve">  </w:t>
            </w:r>
            <w:r w:rsidRPr="00874C34">
              <w:rPr>
                <w:sz w:val="24"/>
                <w:szCs w:val="24"/>
              </w:rPr>
              <w:t>8</w:t>
            </w:r>
          </w:p>
        </w:tc>
        <w:tc>
          <w:tcPr>
            <w:tcW w:w="8286" w:type="dxa"/>
          </w:tcPr>
          <w:p w14:paraId="00F4B6D4" w14:textId="14FF645F" w:rsidR="00D82F0B" w:rsidRDefault="0054142B" w:rsidP="00D82F0B">
            <w:pPr>
              <w:rPr>
                <w:rStyle w:val="Strong"/>
                <w:rFonts w:cstheme="minorHAnsi"/>
                <w:color w:val="222222"/>
                <w:sz w:val="24"/>
                <w:szCs w:val="24"/>
              </w:rPr>
            </w:pPr>
            <w:r>
              <w:rPr>
                <w:rStyle w:val="Strong"/>
                <w:rFonts w:cstheme="minorHAnsi"/>
                <w:color w:val="222222"/>
                <w:sz w:val="24"/>
                <w:szCs w:val="24"/>
              </w:rPr>
              <w:t>“</w:t>
            </w:r>
            <w:r w:rsidR="00D82F0B" w:rsidRPr="00F35565">
              <w:rPr>
                <w:rStyle w:val="Strong"/>
                <w:rFonts w:cstheme="minorHAnsi"/>
                <w:color w:val="222222"/>
                <w:sz w:val="24"/>
                <w:szCs w:val="24"/>
              </w:rPr>
              <w:t>Plants and animals depend on each other</w:t>
            </w:r>
            <w:r>
              <w:rPr>
                <w:rStyle w:val="Strong"/>
                <w:rFonts w:cstheme="minorHAnsi"/>
                <w:color w:val="222222"/>
                <w:sz w:val="24"/>
                <w:szCs w:val="24"/>
              </w:rPr>
              <w:t>”</w:t>
            </w:r>
            <w:r w:rsidR="00D82F0B" w:rsidRPr="00F35565">
              <w:rPr>
                <w:rStyle w:val="Strong"/>
                <w:rFonts w:cstheme="minorHAnsi"/>
                <w:color w:val="222222"/>
                <w:sz w:val="24"/>
                <w:szCs w:val="24"/>
              </w:rPr>
              <w:t>. Give reasons.</w:t>
            </w:r>
          </w:p>
          <w:p w14:paraId="47168D93" w14:textId="77777777" w:rsidR="00D82F0B" w:rsidRDefault="00D82F0B" w:rsidP="00D82F0B">
            <w:pPr>
              <w:rPr>
                <w:rFonts w:cstheme="minorHAnsi"/>
                <w:color w:val="222222"/>
                <w:sz w:val="24"/>
                <w:szCs w:val="24"/>
              </w:rPr>
            </w:pPr>
            <w:r w:rsidRPr="00F35565">
              <w:rPr>
                <w:rFonts w:cstheme="minorHAnsi"/>
                <w:color w:val="222222"/>
                <w:sz w:val="24"/>
                <w:szCs w:val="24"/>
              </w:rPr>
              <w:t>Plants and animals depend on each other for their own sake.</w:t>
            </w:r>
          </w:p>
          <w:p w14:paraId="76B5ECDB" w14:textId="474220D6" w:rsidR="003A6F83" w:rsidRPr="00D82F0B" w:rsidRDefault="00D82F0B" w:rsidP="00D82F0B">
            <w:pPr>
              <w:rPr>
                <w:rStyle w:val="Strong"/>
                <w:rFonts w:eastAsia="Times New Roman" w:cstheme="minorHAnsi"/>
                <w:b w:val="0"/>
                <w:bCs w:val="0"/>
                <w:color w:val="222222"/>
                <w:sz w:val="24"/>
                <w:szCs w:val="24"/>
              </w:rPr>
            </w:pPr>
            <w:r w:rsidRPr="00F35565">
              <w:rPr>
                <w:rFonts w:cstheme="minorHAnsi"/>
                <w:color w:val="222222"/>
                <w:sz w:val="24"/>
                <w:szCs w:val="24"/>
              </w:rPr>
              <w:t>Plants release oxygen that animals breathe and absorb carbon dioxide that animals release.</w:t>
            </w:r>
          </w:p>
        </w:tc>
        <w:tc>
          <w:tcPr>
            <w:tcW w:w="1671" w:type="dxa"/>
          </w:tcPr>
          <w:p w14:paraId="3C4C7436" w14:textId="57AF97A0" w:rsidR="003A6F83" w:rsidRPr="00B82773" w:rsidRDefault="003A6F83" w:rsidP="003B157A">
            <w:pPr>
              <w:jc w:val="center"/>
              <w:rPr>
                <w:sz w:val="24"/>
                <w:szCs w:val="24"/>
              </w:rPr>
            </w:pPr>
            <w:r w:rsidRPr="00B82773">
              <w:rPr>
                <w:sz w:val="24"/>
                <w:szCs w:val="24"/>
              </w:rPr>
              <w:t>2 Marks</w:t>
            </w:r>
          </w:p>
        </w:tc>
      </w:tr>
      <w:tr w:rsidR="003A6F83" w:rsidRPr="0011683C" w14:paraId="63987123" w14:textId="77777777" w:rsidTr="009100B7">
        <w:trPr>
          <w:trHeight w:val="305"/>
        </w:trPr>
        <w:tc>
          <w:tcPr>
            <w:tcW w:w="683" w:type="dxa"/>
          </w:tcPr>
          <w:p w14:paraId="6CCEC819" w14:textId="6D0F7EE5" w:rsidR="003A6F83" w:rsidRPr="00F02532" w:rsidRDefault="00874C34" w:rsidP="003B157A">
            <w:pPr>
              <w:rPr>
                <w:sz w:val="24"/>
                <w:szCs w:val="24"/>
              </w:rPr>
            </w:pPr>
            <w:r>
              <w:rPr>
                <w:b/>
                <w:sz w:val="24"/>
                <w:szCs w:val="24"/>
              </w:rPr>
              <w:t xml:space="preserve"> </w:t>
            </w:r>
            <w:r w:rsidRPr="00F02532">
              <w:rPr>
                <w:sz w:val="24"/>
                <w:szCs w:val="24"/>
              </w:rPr>
              <w:t xml:space="preserve"> 9</w:t>
            </w:r>
          </w:p>
        </w:tc>
        <w:tc>
          <w:tcPr>
            <w:tcW w:w="8286" w:type="dxa"/>
          </w:tcPr>
          <w:p w14:paraId="3025A7D9" w14:textId="77777777" w:rsidR="003A6F83" w:rsidRPr="00E975EA" w:rsidRDefault="003A6F83" w:rsidP="003A6F83">
            <w:pPr>
              <w:rPr>
                <w:rFonts w:cstheme="minorHAnsi"/>
                <w:b/>
                <w:sz w:val="24"/>
                <w:szCs w:val="24"/>
              </w:rPr>
            </w:pPr>
            <w:r w:rsidRPr="00E975EA">
              <w:rPr>
                <w:rFonts w:cstheme="minorHAnsi"/>
                <w:b/>
                <w:sz w:val="24"/>
                <w:szCs w:val="24"/>
              </w:rPr>
              <w:t xml:space="preserve">Differentiate between the Igneous and the Sedimentary rocks. </w:t>
            </w:r>
          </w:p>
          <w:tbl>
            <w:tblPr>
              <w:tblStyle w:val="TableGrid"/>
              <w:tblW w:w="0" w:type="auto"/>
              <w:tblLook w:val="04A0" w:firstRow="1" w:lastRow="0" w:firstColumn="1" w:lastColumn="0" w:noHBand="0" w:noVBand="1"/>
            </w:tblPr>
            <w:tblGrid>
              <w:gridCol w:w="3949"/>
              <w:gridCol w:w="4111"/>
            </w:tblGrid>
            <w:tr w:rsidR="003A6F83" w:rsidRPr="00856236" w14:paraId="6EFFB266" w14:textId="77777777" w:rsidTr="003A6F83">
              <w:tc>
                <w:tcPr>
                  <w:tcW w:w="4364" w:type="dxa"/>
                  <w:tcBorders>
                    <w:top w:val="single" w:sz="4" w:space="0" w:color="auto"/>
                    <w:left w:val="single" w:sz="4" w:space="0" w:color="auto"/>
                    <w:bottom w:val="single" w:sz="4" w:space="0" w:color="auto"/>
                    <w:right w:val="single" w:sz="4" w:space="0" w:color="auto"/>
                  </w:tcBorders>
                  <w:hideMark/>
                </w:tcPr>
                <w:p w14:paraId="2FA501CE" w14:textId="77777777" w:rsidR="003A6F83" w:rsidRPr="00E975EA" w:rsidRDefault="003A6F83" w:rsidP="003A6F83">
                  <w:pPr>
                    <w:rPr>
                      <w:rStyle w:val="Strong"/>
                      <w:rFonts w:eastAsiaTheme="minorEastAsia" w:cstheme="minorHAnsi"/>
                      <w:color w:val="222222"/>
                    </w:rPr>
                  </w:pPr>
                  <w:r w:rsidRPr="00E975EA">
                    <w:rPr>
                      <w:rFonts w:cstheme="minorHAnsi"/>
                      <w:sz w:val="24"/>
                      <w:szCs w:val="24"/>
                    </w:rPr>
                    <w:t>Igneous Rocks</w:t>
                  </w:r>
                </w:p>
              </w:tc>
              <w:tc>
                <w:tcPr>
                  <w:tcW w:w="4500" w:type="dxa"/>
                  <w:tcBorders>
                    <w:top w:val="single" w:sz="4" w:space="0" w:color="auto"/>
                    <w:left w:val="single" w:sz="4" w:space="0" w:color="auto"/>
                    <w:bottom w:val="single" w:sz="4" w:space="0" w:color="auto"/>
                    <w:right w:val="single" w:sz="4" w:space="0" w:color="auto"/>
                  </w:tcBorders>
                  <w:hideMark/>
                </w:tcPr>
                <w:p w14:paraId="68430ABC" w14:textId="77777777" w:rsidR="003A6F83" w:rsidRPr="00E975EA" w:rsidRDefault="003A6F83" w:rsidP="003A6F83">
                  <w:pPr>
                    <w:rPr>
                      <w:rStyle w:val="Strong"/>
                      <w:rFonts w:eastAsiaTheme="minorEastAsia" w:cstheme="minorHAnsi"/>
                      <w:color w:val="222222"/>
                      <w:sz w:val="24"/>
                      <w:szCs w:val="24"/>
                    </w:rPr>
                  </w:pPr>
                  <w:r w:rsidRPr="00E975EA">
                    <w:rPr>
                      <w:rFonts w:cstheme="minorHAnsi"/>
                      <w:sz w:val="24"/>
                      <w:szCs w:val="24"/>
                    </w:rPr>
                    <w:t>Sedimentary Rocks.</w:t>
                  </w:r>
                </w:p>
              </w:tc>
            </w:tr>
            <w:tr w:rsidR="003A6F83" w:rsidRPr="00856236" w14:paraId="47394FE5" w14:textId="77777777" w:rsidTr="003A6F83">
              <w:tc>
                <w:tcPr>
                  <w:tcW w:w="4364" w:type="dxa"/>
                  <w:tcBorders>
                    <w:top w:val="single" w:sz="4" w:space="0" w:color="auto"/>
                    <w:left w:val="single" w:sz="4" w:space="0" w:color="auto"/>
                    <w:bottom w:val="single" w:sz="4" w:space="0" w:color="auto"/>
                    <w:right w:val="single" w:sz="4" w:space="0" w:color="auto"/>
                  </w:tcBorders>
                  <w:hideMark/>
                </w:tcPr>
                <w:p w14:paraId="626BE6AB" w14:textId="77777777" w:rsidR="003A6F83" w:rsidRPr="00E975EA" w:rsidRDefault="003A6F83" w:rsidP="003A6F83">
                  <w:pPr>
                    <w:rPr>
                      <w:rFonts w:eastAsia="Tahoma" w:cstheme="minorHAnsi"/>
                    </w:rPr>
                  </w:pPr>
                  <w:r w:rsidRPr="00E975EA">
                    <w:rPr>
                      <w:rFonts w:ascii="Segoe UI Symbol" w:hAnsi="Segoe UI Symbol" w:cs="Segoe UI Symbol"/>
                      <w:sz w:val="24"/>
                      <w:szCs w:val="24"/>
                    </w:rPr>
                    <w:lastRenderedPageBreak/>
                    <w:t>❖</w:t>
                  </w:r>
                  <w:r w:rsidRPr="00E975EA">
                    <w:rPr>
                      <w:rFonts w:cstheme="minorHAnsi"/>
                      <w:sz w:val="24"/>
                      <w:szCs w:val="24"/>
                    </w:rPr>
                    <w:t xml:space="preserve"> When the molten magma cools, it becomes solid and rocks formed in this way are called igneous rocks. </w:t>
                  </w:r>
                </w:p>
                <w:p w14:paraId="607D1273" w14:textId="77777777" w:rsidR="003A6F83" w:rsidRPr="00E975EA" w:rsidRDefault="003A6F83" w:rsidP="003A6F83">
                  <w:pPr>
                    <w:rPr>
                      <w:rFonts w:cstheme="minorHAnsi"/>
                      <w:sz w:val="24"/>
                      <w:szCs w:val="24"/>
                    </w:rPr>
                  </w:pPr>
                  <w:r w:rsidRPr="00E975EA">
                    <w:rPr>
                      <w:rFonts w:ascii="Segoe UI Symbol" w:hAnsi="Segoe UI Symbol" w:cs="Segoe UI Symbol"/>
                      <w:sz w:val="24"/>
                      <w:szCs w:val="24"/>
                    </w:rPr>
                    <w:t>❖</w:t>
                  </w:r>
                  <w:r w:rsidRPr="00E975EA">
                    <w:rPr>
                      <w:rFonts w:cstheme="minorHAnsi"/>
                      <w:sz w:val="24"/>
                      <w:szCs w:val="24"/>
                    </w:rPr>
                    <w:t xml:space="preserve"> They are also called primary rocks. </w:t>
                  </w:r>
                </w:p>
                <w:p w14:paraId="3939A7EF" w14:textId="77777777" w:rsidR="003A6F83" w:rsidRPr="00E975EA" w:rsidRDefault="003A6F83" w:rsidP="003A6F83">
                  <w:pPr>
                    <w:rPr>
                      <w:rFonts w:cstheme="minorHAnsi"/>
                      <w:sz w:val="24"/>
                      <w:szCs w:val="24"/>
                    </w:rPr>
                  </w:pPr>
                  <w:r w:rsidRPr="00E975EA">
                    <w:rPr>
                      <w:rFonts w:ascii="Segoe UI Symbol" w:hAnsi="Segoe UI Symbol" w:cs="Segoe UI Symbol"/>
                      <w:sz w:val="24"/>
                      <w:szCs w:val="24"/>
                    </w:rPr>
                    <w:t>❖</w:t>
                  </w:r>
                  <w:r w:rsidRPr="00E975EA">
                    <w:rPr>
                      <w:rFonts w:cstheme="minorHAnsi"/>
                      <w:sz w:val="24"/>
                      <w:szCs w:val="24"/>
                    </w:rPr>
                    <w:t xml:space="preserve"> They are of two types—intrusive rocks and extrusive rocks. </w:t>
                  </w:r>
                </w:p>
                <w:p w14:paraId="73EC53B6" w14:textId="77777777" w:rsidR="003A6F83" w:rsidRPr="00E975EA" w:rsidRDefault="003A6F83" w:rsidP="003A6F83">
                  <w:pPr>
                    <w:rPr>
                      <w:rFonts w:cstheme="minorHAnsi"/>
                      <w:sz w:val="24"/>
                      <w:szCs w:val="24"/>
                    </w:rPr>
                  </w:pPr>
                  <w:r w:rsidRPr="00E975EA">
                    <w:rPr>
                      <w:rFonts w:ascii="Segoe UI Symbol" w:hAnsi="Segoe UI Symbol" w:cs="Segoe UI Symbol"/>
                      <w:sz w:val="24"/>
                      <w:szCs w:val="24"/>
                    </w:rPr>
                    <w:t>❖</w:t>
                  </w:r>
                  <w:r w:rsidRPr="00E975EA">
                    <w:rPr>
                      <w:rFonts w:cstheme="minorHAnsi"/>
                      <w:sz w:val="24"/>
                      <w:szCs w:val="24"/>
                    </w:rPr>
                    <w:t xml:space="preserve"> For example, basalt, granite etc.</w:t>
                  </w:r>
                </w:p>
              </w:tc>
              <w:tc>
                <w:tcPr>
                  <w:tcW w:w="4500" w:type="dxa"/>
                  <w:tcBorders>
                    <w:top w:val="single" w:sz="4" w:space="0" w:color="auto"/>
                    <w:left w:val="single" w:sz="4" w:space="0" w:color="auto"/>
                    <w:bottom w:val="single" w:sz="4" w:space="0" w:color="auto"/>
                    <w:right w:val="single" w:sz="4" w:space="0" w:color="auto"/>
                  </w:tcBorders>
                  <w:hideMark/>
                </w:tcPr>
                <w:p w14:paraId="4C546FCB" w14:textId="77777777" w:rsidR="003A6F83" w:rsidRPr="00E975EA" w:rsidRDefault="003A6F83" w:rsidP="003A6F83">
                  <w:pPr>
                    <w:rPr>
                      <w:rFonts w:cstheme="minorHAnsi"/>
                      <w:sz w:val="24"/>
                      <w:szCs w:val="24"/>
                    </w:rPr>
                  </w:pPr>
                  <w:r w:rsidRPr="00E975EA">
                    <w:rPr>
                      <w:rFonts w:ascii="Segoe UI Symbol" w:hAnsi="Segoe UI Symbol" w:cs="Segoe UI Symbol"/>
                      <w:sz w:val="24"/>
                      <w:szCs w:val="24"/>
                    </w:rPr>
                    <w:t>❖</w:t>
                  </w:r>
                  <w:r w:rsidRPr="00E975EA">
                    <w:rPr>
                      <w:rFonts w:cstheme="minorHAnsi"/>
                      <w:sz w:val="24"/>
                      <w:szCs w:val="24"/>
                    </w:rPr>
                    <w:t xml:space="preserve"> Small fragments of rocks are called sediments. </w:t>
                  </w:r>
                </w:p>
                <w:p w14:paraId="5E519031" w14:textId="77777777" w:rsidR="003A6F83" w:rsidRPr="00E975EA" w:rsidRDefault="003A6F83" w:rsidP="003A6F83">
                  <w:pPr>
                    <w:rPr>
                      <w:rFonts w:cstheme="minorHAnsi"/>
                      <w:sz w:val="24"/>
                      <w:szCs w:val="24"/>
                    </w:rPr>
                  </w:pPr>
                  <w:r w:rsidRPr="00E975EA">
                    <w:rPr>
                      <w:rFonts w:ascii="Segoe UI Symbol" w:hAnsi="Segoe UI Symbol" w:cs="Segoe UI Symbol"/>
                      <w:sz w:val="24"/>
                      <w:szCs w:val="24"/>
                    </w:rPr>
                    <w:t>❖</w:t>
                  </w:r>
                  <w:r w:rsidRPr="00E975EA">
                    <w:rPr>
                      <w:rFonts w:cstheme="minorHAnsi"/>
                      <w:sz w:val="24"/>
                      <w:szCs w:val="24"/>
                    </w:rPr>
                    <w:t xml:space="preserve"> These sediments are transported and deposited by wind, water, etc. </w:t>
                  </w:r>
                </w:p>
                <w:p w14:paraId="7A1592A5" w14:textId="77777777" w:rsidR="003A6F83" w:rsidRPr="00E975EA" w:rsidRDefault="003A6F83" w:rsidP="003A6F83">
                  <w:pPr>
                    <w:rPr>
                      <w:rFonts w:cstheme="minorHAnsi"/>
                      <w:sz w:val="24"/>
                      <w:szCs w:val="24"/>
                    </w:rPr>
                  </w:pPr>
                  <w:r w:rsidRPr="00E975EA">
                    <w:rPr>
                      <w:rFonts w:ascii="Segoe UI Symbol" w:hAnsi="Segoe UI Symbol" w:cs="Segoe UI Symbol"/>
                      <w:sz w:val="24"/>
                      <w:szCs w:val="24"/>
                    </w:rPr>
                    <w:t>❖</w:t>
                  </w:r>
                  <w:r w:rsidRPr="00E975EA">
                    <w:rPr>
                      <w:rFonts w:cstheme="minorHAnsi"/>
                      <w:sz w:val="24"/>
                      <w:szCs w:val="24"/>
                    </w:rPr>
                    <w:t xml:space="preserve"> These loose sediments are compressed and hardened to form sedimentary rocks.</w:t>
                  </w:r>
                </w:p>
                <w:p w14:paraId="28A7C4E5" w14:textId="77777777" w:rsidR="003A6F83" w:rsidRPr="00E975EA" w:rsidRDefault="003A6F83" w:rsidP="003A6F83">
                  <w:pPr>
                    <w:rPr>
                      <w:rFonts w:cstheme="minorHAnsi"/>
                      <w:sz w:val="24"/>
                      <w:szCs w:val="24"/>
                    </w:rPr>
                  </w:pPr>
                  <w:r w:rsidRPr="00E975EA">
                    <w:rPr>
                      <w:rFonts w:cstheme="minorHAnsi"/>
                      <w:sz w:val="24"/>
                      <w:szCs w:val="24"/>
                    </w:rPr>
                    <w:t xml:space="preserve"> </w:t>
                  </w:r>
                  <w:r w:rsidRPr="00E975EA">
                    <w:rPr>
                      <w:rFonts w:ascii="Segoe UI Symbol" w:hAnsi="Segoe UI Symbol" w:cs="Segoe UI Symbol"/>
                      <w:sz w:val="24"/>
                      <w:szCs w:val="24"/>
                    </w:rPr>
                    <w:t>❖</w:t>
                  </w:r>
                  <w:r w:rsidRPr="00E975EA">
                    <w:rPr>
                      <w:rFonts w:cstheme="minorHAnsi"/>
                      <w:sz w:val="24"/>
                      <w:szCs w:val="24"/>
                    </w:rPr>
                    <w:t xml:space="preserve"> For example, sandstone is made from grains of sand.</w:t>
                  </w:r>
                </w:p>
              </w:tc>
            </w:tr>
          </w:tbl>
          <w:p w14:paraId="53DF49C3" w14:textId="77777777" w:rsidR="003A6F83" w:rsidRDefault="003A6F83" w:rsidP="003A6F83">
            <w:pPr>
              <w:spacing w:before="100" w:beforeAutospacing="1" w:after="100" w:afterAutospacing="1"/>
              <w:rPr>
                <w:rStyle w:val="Strong"/>
                <w:rFonts w:eastAsia="Times New Roman" w:cstheme="minorHAnsi"/>
                <w:color w:val="222222"/>
                <w:sz w:val="28"/>
                <w:szCs w:val="28"/>
              </w:rPr>
            </w:pPr>
          </w:p>
        </w:tc>
        <w:tc>
          <w:tcPr>
            <w:tcW w:w="1671" w:type="dxa"/>
          </w:tcPr>
          <w:p w14:paraId="381DA039" w14:textId="3AC66796" w:rsidR="003A6F83" w:rsidRPr="00B82773" w:rsidRDefault="00094113" w:rsidP="003B157A">
            <w:pPr>
              <w:jc w:val="center"/>
              <w:rPr>
                <w:sz w:val="24"/>
                <w:szCs w:val="24"/>
              </w:rPr>
            </w:pPr>
            <w:r w:rsidRPr="00B82773">
              <w:rPr>
                <w:sz w:val="24"/>
                <w:szCs w:val="24"/>
              </w:rPr>
              <w:lastRenderedPageBreak/>
              <w:t>2 Marks</w:t>
            </w:r>
          </w:p>
        </w:tc>
      </w:tr>
      <w:tr w:rsidR="003A6F83" w:rsidRPr="0011683C" w14:paraId="577E4DF5" w14:textId="77777777" w:rsidTr="009100B7">
        <w:trPr>
          <w:trHeight w:val="305"/>
        </w:trPr>
        <w:tc>
          <w:tcPr>
            <w:tcW w:w="683" w:type="dxa"/>
          </w:tcPr>
          <w:p w14:paraId="0FF2F46E" w14:textId="6896F777" w:rsidR="003A6F83" w:rsidRPr="00F02532" w:rsidRDefault="00F02532" w:rsidP="003B157A">
            <w:pPr>
              <w:rPr>
                <w:sz w:val="24"/>
                <w:szCs w:val="24"/>
              </w:rPr>
            </w:pPr>
            <w:r>
              <w:rPr>
                <w:b/>
                <w:sz w:val="24"/>
                <w:szCs w:val="24"/>
              </w:rPr>
              <w:t xml:space="preserve">   </w:t>
            </w:r>
            <w:r w:rsidRPr="00F02532">
              <w:rPr>
                <w:sz w:val="24"/>
                <w:szCs w:val="24"/>
              </w:rPr>
              <w:t>10</w:t>
            </w:r>
          </w:p>
        </w:tc>
        <w:tc>
          <w:tcPr>
            <w:tcW w:w="8286" w:type="dxa"/>
          </w:tcPr>
          <w:p w14:paraId="07D1DFC6" w14:textId="77777777" w:rsidR="00094113" w:rsidRPr="00E975EA" w:rsidRDefault="00094113" w:rsidP="00094113">
            <w:pPr>
              <w:rPr>
                <w:rFonts w:cstheme="minorHAnsi"/>
                <w:b/>
                <w:sz w:val="24"/>
                <w:szCs w:val="24"/>
              </w:rPr>
            </w:pPr>
            <w:r w:rsidRPr="00E975EA">
              <w:rPr>
                <w:rFonts w:cstheme="minorHAnsi"/>
                <w:b/>
                <w:sz w:val="24"/>
                <w:szCs w:val="24"/>
              </w:rPr>
              <w:t>What are the various uses of rocks?</w:t>
            </w:r>
          </w:p>
          <w:p w14:paraId="19826781" w14:textId="77777777" w:rsidR="00094113" w:rsidRPr="00E975EA" w:rsidRDefault="00094113" w:rsidP="00094113">
            <w:pPr>
              <w:rPr>
                <w:rFonts w:cstheme="minorHAnsi"/>
                <w:sz w:val="24"/>
                <w:szCs w:val="24"/>
              </w:rPr>
            </w:pPr>
            <w:r w:rsidRPr="00E975EA">
              <w:rPr>
                <w:rFonts w:cstheme="minorHAnsi"/>
                <w:sz w:val="24"/>
                <w:szCs w:val="24"/>
              </w:rPr>
              <w:t>The uses of rocks are:</w:t>
            </w:r>
          </w:p>
          <w:p w14:paraId="3AC978A9" w14:textId="77777777" w:rsidR="00094113" w:rsidRPr="00E975EA" w:rsidRDefault="00094113" w:rsidP="00E975EA">
            <w:pPr>
              <w:pStyle w:val="ListParagraph"/>
              <w:widowControl w:val="0"/>
              <w:numPr>
                <w:ilvl w:val="0"/>
                <w:numId w:val="30"/>
              </w:numPr>
              <w:autoSpaceDE w:val="0"/>
              <w:autoSpaceDN w:val="0"/>
              <w:spacing w:after="0" w:line="240" w:lineRule="auto"/>
              <w:contextualSpacing w:val="0"/>
              <w:rPr>
                <w:rFonts w:cstheme="minorHAnsi"/>
                <w:sz w:val="24"/>
                <w:szCs w:val="24"/>
              </w:rPr>
            </w:pPr>
            <w:r w:rsidRPr="00E975EA">
              <w:rPr>
                <w:rFonts w:cstheme="minorHAnsi"/>
                <w:sz w:val="24"/>
                <w:szCs w:val="24"/>
              </w:rPr>
              <w:t>Hard rocks are used to make supporting structures of buildings, industries, roads, etc. </w:t>
            </w:r>
          </w:p>
          <w:p w14:paraId="5E26B918" w14:textId="77777777" w:rsidR="00094113" w:rsidRPr="00E975EA" w:rsidRDefault="00094113" w:rsidP="00E975EA">
            <w:pPr>
              <w:pStyle w:val="ListParagraph"/>
              <w:widowControl w:val="0"/>
              <w:numPr>
                <w:ilvl w:val="0"/>
                <w:numId w:val="30"/>
              </w:numPr>
              <w:autoSpaceDE w:val="0"/>
              <w:autoSpaceDN w:val="0"/>
              <w:spacing w:after="0" w:line="240" w:lineRule="auto"/>
              <w:contextualSpacing w:val="0"/>
              <w:rPr>
                <w:rFonts w:cstheme="minorHAnsi"/>
                <w:sz w:val="24"/>
                <w:szCs w:val="24"/>
              </w:rPr>
            </w:pPr>
            <w:r w:rsidRPr="00E975EA">
              <w:rPr>
                <w:rFonts w:cstheme="minorHAnsi"/>
                <w:sz w:val="24"/>
                <w:szCs w:val="24"/>
              </w:rPr>
              <w:t>Rocks like stones, marble, granite, slates are used to make houses and other constructions. </w:t>
            </w:r>
          </w:p>
          <w:p w14:paraId="0E97B56C" w14:textId="77777777" w:rsidR="00094113" w:rsidRPr="00E975EA" w:rsidRDefault="00094113" w:rsidP="00E975EA">
            <w:pPr>
              <w:pStyle w:val="ListParagraph"/>
              <w:widowControl w:val="0"/>
              <w:numPr>
                <w:ilvl w:val="0"/>
                <w:numId w:val="30"/>
              </w:numPr>
              <w:autoSpaceDE w:val="0"/>
              <w:autoSpaceDN w:val="0"/>
              <w:spacing w:after="0" w:line="240" w:lineRule="auto"/>
              <w:contextualSpacing w:val="0"/>
              <w:rPr>
                <w:rFonts w:cstheme="minorHAnsi"/>
                <w:sz w:val="24"/>
                <w:szCs w:val="24"/>
              </w:rPr>
            </w:pPr>
            <w:r w:rsidRPr="00E975EA">
              <w:rPr>
                <w:rFonts w:cstheme="minorHAnsi"/>
                <w:sz w:val="24"/>
                <w:szCs w:val="24"/>
              </w:rPr>
              <w:t>You can use rocks to play different games like hopscotch, seven stone and five stone games. </w:t>
            </w:r>
          </w:p>
          <w:p w14:paraId="7697C9D8" w14:textId="7DE8B699" w:rsidR="003A6F83" w:rsidRPr="00856236" w:rsidRDefault="00094113" w:rsidP="00E975EA">
            <w:pPr>
              <w:pStyle w:val="ListParagraph"/>
              <w:widowControl w:val="0"/>
              <w:numPr>
                <w:ilvl w:val="0"/>
                <w:numId w:val="31"/>
              </w:numPr>
              <w:autoSpaceDE w:val="0"/>
              <w:autoSpaceDN w:val="0"/>
              <w:spacing w:after="0" w:line="240" w:lineRule="auto"/>
              <w:contextualSpacing w:val="0"/>
              <w:rPr>
                <w:rStyle w:val="Strong"/>
                <w:rFonts w:cstheme="minorHAnsi"/>
                <w:bCs w:val="0"/>
                <w:sz w:val="24"/>
                <w:szCs w:val="24"/>
              </w:rPr>
            </w:pPr>
            <w:r w:rsidRPr="00E975EA">
              <w:rPr>
                <w:rFonts w:cstheme="minorHAnsi"/>
                <w:sz w:val="24"/>
                <w:szCs w:val="24"/>
              </w:rPr>
              <w:t>They are used to create writing materials like chalks.</w:t>
            </w:r>
            <w:r>
              <w:rPr>
                <w:rFonts w:cstheme="minorHAnsi"/>
                <w:b/>
                <w:sz w:val="24"/>
                <w:szCs w:val="24"/>
              </w:rPr>
              <w:t> </w:t>
            </w:r>
          </w:p>
        </w:tc>
        <w:tc>
          <w:tcPr>
            <w:tcW w:w="1671" w:type="dxa"/>
          </w:tcPr>
          <w:p w14:paraId="382751EA" w14:textId="3CB7CDA9" w:rsidR="003A6F83" w:rsidRPr="00B82773" w:rsidRDefault="00094113" w:rsidP="003B157A">
            <w:pPr>
              <w:jc w:val="center"/>
              <w:rPr>
                <w:sz w:val="24"/>
                <w:szCs w:val="24"/>
              </w:rPr>
            </w:pPr>
            <w:r w:rsidRPr="00B82773">
              <w:rPr>
                <w:sz w:val="24"/>
                <w:szCs w:val="24"/>
              </w:rPr>
              <w:t>2 Marks</w:t>
            </w:r>
          </w:p>
        </w:tc>
      </w:tr>
      <w:tr w:rsidR="00AC39B8" w:rsidRPr="0011683C" w14:paraId="0A248663" w14:textId="77777777" w:rsidTr="00B82773">
        <w:trPr>
          <w:trHeight w:val="1475"/>
        </w:trPr>
        <w:tc>
          <w:tcPr>
            <w:tcW w:w="683" w:type="dxa"/>
          </w:tcPr>
          <w:p w14:paraId="43503640" w14:textId="4DE99DC2" w:rsidR="00AC39B8" w:rsidRPr="00F02532" w:rsidRDefault="00F02532" w:rsidP="003B157A">
            <w:pPr>
              <w:rPr>
                <w:sz w:val="24"/>
                <w:szCs w:val="24"/>
              </w:rPr>
            </w:pPr>
            <w:r>
              <w:rPr>
                <w:sz w:val="24"/>
                <w:szCs w:val="24"/>
              </w:rPr>
              <w:t xml:space="preserve">  </w:t>
            </w:r>
            <w:r w:rsidRPr="00F02532">
              <w:rPr>
                <w:sz w:val="24"/>
                <w:szCs w:val="24"/>
              </w:rPr>
              <w:t>11</w:t>
            </w:r>
          </w:p>
        </w:tc>
        <w:tc>
          <w:tcPr>
            <w:tcW w:w="8286" w:type="dxa"/>
          </w:tcPr>
          <w:p w14:paraId="6AE23637" w14:textId="417AC42E" w:rsidR="00AC39B8" w:rsidRPr="00856236" w:rsidRDefault="00AC39B8" w:rsidP="00AC39B8">
            <w:pPr>
              <w:rPr>
                <w:rFonts w:eastAsiaTheme="minorEastAsia" w:cstheme="minorHAnsi"/>
                <w:b/>
                <w:bCs/>
                <w:color w:val="222222"/>
                <w:sz w:val="24"/>
                <w:szCs w:val="24"/>
              </w:rPr>
            </w:pPr>
            <w:r>
              <w:rPr>
                <w:rStyle w:val="Strong"/>
                <w:rFonts w:eastAsiaTheme="minorEastAsia" w:cstheme="minorHAnsi"/>
                <w:color w:val="222222"/>
                <w:sz w:val="36"/>
                <w:szCs w:val="36"/>
              </w:rPr>
              <w:t> </w:t>
            </w:r>
            <w:r w:rsidRPr="00856236">
              <w:rPr>
                <w:rStyle w:val="Strong"/>
                <w:rFonts w:eastAsiaTheme="minorEastAsia" w:cstheme="minorHAnsi"/>
                <w:color w:val="222222"/>
                <w:sz w:val="24"/>
                <w:szCs w:val="24"/>
              </w:rPr>
              <w:t>What are exogenic and endogenic force?</w:t>
            </w:r>
          </w:p>
          <w:p w14:paraId="0346BD9E" w14:textId="77777777" w:rsidR="00AC39B8" w:rsidRPr="00856236" w:rsidRDefault="00AC39B8" w:rsidP="00AC39B8">
            <w:pPr>
              <w:pStyle w:val="ListParagraph"/>
              <w:numPr>
                <w:ilvl w:val="0"/>
                <w:numId w:val="32"/>
              </w:numPr>
              <w:spacing w:after="0" w:line="240" w:lineRule="auto"/>
              <w:rPr>
                <w:rFonts w:eastAsiaTheme="minorEastAsia" w:cstheme="minorHAnsi"/>
                <w:b/>
                <w:bCs/>
                <w:color w:val="222222"/>
                <w:sz w:val="24"/>
                <w:szCs w:val="24"/>
              </w:rPr>
            </w:pPr>
            <w:r w:rsidRPr="00856236">
              <w:rPr>
                <w:rStyle w:val="Strong"/>
                <w:rFonts w:eastAsiaTheme="minorEastAsia" w:cstheme="minorHAnsi"/>
                <w:color w:val="222222"/>
                <w:sz w:val="24"/>
                <w:szCs w:val="24"/>
              </w:rPr>
              <w:t>Exogenic forces.</w:t>
            </w:r>
            <w:r w:rsidRPr="00856236">
              <w:rPr>
                <w:rFonts w:eastAsiaTheme="minorEastAsia" w:cstheme="minorHAnsi"/>
                <w:color w:val="222222"/>
                <w:sz w:val="24"/>
                <w:szCs w:val="24"/>
              </w:rPr>
              <w:t xml:space="preserve"> The forces that work on the surface of the earth are called as exogenic forces.</w:t>
            </w:r>
          </w:p>
          <w:p w14:paraId="773DFB01" w14:textId="0EBFCA95" w:rsidR="00AC39B8" w:rsidRPr="00856236" w:rsidRDefault="00AC39B8" w:rsidP="00094113">
            <w:pPr>
              <w:pStyle w:val="ListParagraph"/>
              <w:numPr>
                <w:ilvl w:val="0"/>
                <w:numId w:val="32"/>
              </w:numPr>
              <w:spacing w:after="0" w:line="240" w:lineRule="auto"/>
              <w:rPr>
                <w:b/>
                <w:bCs/>
                <w:sz w:val="24"/>
                <w:szCs w:val="24"/>
              </w:rPr>
            </w:pPr>
            <w:r w:rsidRPr="00856236">
              <w:rPr>
                <w:rStyle w:val="Strong"/>
                <w:rFonts w:eastAsiaTheme="minorEastAsia" w:cstheme="minorHAnsi"/>
                <w:color w:val="222222"/>
                <w:sz w:val="24"/>
                <w:szCs w:val="24"/>
              </w:rPr>
              <w:t>Endogenic forces.</w:t>
            </w:r>
            <w:r w:rsidRPr="00856236">
              <w:rPr>
                <w:rFonts w:eastAsiaTheme="minorEastAsia" w:cstheme="minorHAnsi"/>
                <w:color w:val="222222"/>
                <w:sz w:val="24"/>
                <w:szCs w:val="24"/>
              </w:rPr>
              <w:t xml:space="preserve"> The forces that act in the interior of the earth are called as endogenic forces.</w:t>
            </w:r>
          </w:p>
        </w:tc>
        <w:tc>
          <w:tcPr>
            <w:tcW w:w="1671" w:type="dxa"/>
          </w:tcPr>
          <w:p w14:paraId="1FD359B0" w14:textId="4E5D91AB" w:rsidR="00AC39B8" w:rsidRPr="00B82773" w:rsidRDefault="00AC39B8" w:rsidP="003B157A">
            <w:pPr>
              <w:jc w:val="center"/>
              <w:rPr>
                <w:sz w:val="24"/>
                <w:szCs w:val="24"/>
              </w:rPr>
            </w:pPr>
            <w:r w:rsidRPr="00B82773">
              <w:rPr>
                <w:sz w:val="24"/>
                <w:szCs w:val="24"/>
              </w:rPr>
              <w:t>2 Marks</w:t>
            </w:r>
          </w:p>
        </w:tc>
      </w:tr>
      <w:tr w:rsidR="00AC39B8" w:rsidRPr="0011683C" w14:paraId="31FDA04B" w14:textId="77777777" w:rsidTr="009100B7">
        <w:trPr>
          <w:trHeight w:val="305"/>
        </w:trPr>
        <w:tc>
          <w:tcPr>
            <w:tcW w:w="683" w:type="dxa"/>
          </w:tcPr>
          <w:p w14:paraId="471ADE97" w14:textId="65F9B375" w:rsidR="00AC39B8" w:rsidRPr="00F02532" w:rsidRDefault="00F02532" w:rsidP="003B157A">
            <w:pPr>
              <w:rPr>
                <w:sz w:val="24"/>
                <w:szCs w:val="24"/>
              </w:rPr>
            </w:pPr>
            <w:r>
              <w:rPr>
                <w:b/>
                <w:sz w:val="24"/>
                <w:szCs w:val="24"/>
              </w:rPr>
              <w:t xml:space="preserve">   </w:t>
            </w:r>
            <w:r w:rsidRPr="00F02532">
              <w:rPr>
                <w:sz w:val="24"/>
                <w:szCs w:val="24"/>
              </w:rPr>
              <w:t>12</w:t>
            </w:r>
          </w:p>
        </w:tc>
        <w:tc>
          <w:tcPr>
            <w:tcW w:w="8286" w:type="dxa"/>
          </w:tcPr>
          <w:p w14:paraId="6CDA250A" w14:textId="5042B8A8" w:rsidR="00AC39B8" w:rsidRDefault="00856236" w:rsidP="00AC39B8">
            <w:pPr>
              <w:rPr>
                <w:rStyle w:val="Strong"/>
                <w:rFonts w:eastAsiaTheme="minorEastAsia" w:cstheme="minorHAnsi"/>
                <w:color w:val="222222"/>
                <w:sz w:val="36"/>
                <w:szCs w:val="36"/>
              </w:rPr>
            </w:pPr>
            <w:r>
              <w:rPr>
                <w:noProof/>
              </w:rPr>
              <w:drawing>
                <wp:anchor distT="0" distB="0" distL="114300" distR="114300" simplePos="0" relativeHeight="251667456" behindDoc="0" locked="0" layoutInCell="1" allowOverlap="1" wp14:anchorId="06FC4F3E" wp14:editId="4095B424">
                  <wp:simplePos x="0" y="0"/>
                  <wp:positionH relativeFrom="column">
                    <wp:posOffset>-64135</wp:posOffset>
                  </wp:positionH>
                  <wp:positionV relativeFrom="paragraph">
                    <wp:posOffset>95885</wp:posOffset>
                  </wp:positionV>
                  <wp:extent cx="3183890" cy="906780"/>
                  <wp:effectExtent l="0" t="0" r="0" b="762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3890" cy="906780"/>
                          </a:xfrm>
                          <a:prstGeom prst="rect">
                            <a:avLst/>
                          </a:prstGeom>
                          <a:noFill/>
                          <a:ln>
                            <a:noFill/>
                          </a:ln>
                        </pic:spPr>
                      </pic:pic>
                    </a:graphicData>
                  </a:graphic>
                  <wp14:sizeRelV relativeFrom="margin">
                    <wp14:pctHeight>0</wp14:pctHeight>
                  </wp14:sizeRelV>
                </wp:anchor>
              </w:drawing>
            </w:r>
          </w:p>
          <w:p w14:paraId="59D64DD3" w14:textId="1CAA6882" w:rsidR="00AC39B8" w:rsidRDefault="00AC39B8" w:rsidP="00AC39B8">
            <w:pPr>
              <w:rPr>
                <w:rFonts w:eastAsiaTheme="minorEastAsia" w:cstheme="minorHAnsi"/>
                <w:sz w:val="36"/>
                <w:szCs w:val="36"/>
              </w:rPr>
            </w:pPr>
          </w:p>
          <w:p w14:paraId="647BAE5B" w14:textId="77777777" w:rsidR="00AC39B8" w:rsidRDefault="00AC39B8" w:rsidP="00AC39B8">
            <w:pPr>
              <w:rPr>
                <w:rFonts w:eastAsiaTheme="minorEastAsia" w:cstheme="minorHAnsi"/>
                <w:sz w:val="36"/>
                <w:szCs w:val="36"/>
              </w:rPr>
            </w:pPr>
          </w:p>
          <w:p w14:paraId="0E832ABC" w14:textId="77777777" w:rsidR="00B82773" w:rsidRDefault="00B82773" w:rsidP="005E0C8C">
            <w:pPr>
              <w:pStyle w:val="BodyText"/>
              <w:spacing w:before="0"/>
              <w:ind w:left="0" w:firstLine="0"/>
              <w:jc w:val="both"/>
              <w:rPr>
                <w:rFonts w:asciiTheme="minorHAnsi" w:hAnsiTheme="minorHAnsi" w:cstheme="minorHAnsi"/>
                <w:b/>
                <w:shd w:val="clear" w:color="auto" w:fill="FFFFFF"/>
              </w:rPr>
            </w:pPr>
          </w:p>
          <w:p w14:paraId="5B2ED24B" w14:textId="6E820EEA" w:rsidR="005E0C8C" w:rsidRPr="00E975EA" w:rsidRDefault="005E0C8C" w:rsidP="005E0C8C">
            <w:pPr>
              <w:pStyle w:val="BodyText"/>
              <w:spacing w:before="0"/>
              <w:ind w:left="0" w:firstLine="0"/>
              <w:jc w:val="both"/>
              <w:rPr>
                <w:rFonts w:asciiTheme="minorHAnsi" w:hAnsiTheme="minorHAnsi" w:cstheme="minorHAnsi"/>
                <w:b/>
                <w:shd w:val="clear" w:color="auto" w:fill="FFFFFF"/>
              </w:rPr>
            </w:pPr>
            <w:r w:rsidRPr="00E975EA">
              <w:rPr>
                <w:rFonts w:asciiTheme="minorHAnsi" w:hAnsiTheme="minorHAnsi" w:cstheme="minorHAnsi"/>
                <w:b/>
                <w:shd w:val="clear" w:color="auto" w:fill="FFFFFF"/>
              </w:rPr>
              <w:t>1.Identify which features are given in the above picture.</w:t>
            </w:r>
          </w:p>
          <w:p w14:paraId="54E70FA1" w14:textId="77777777" w:rsidR="005E0C8C" w:rsidRPr="00E975EA" w:rsidRDefault="005E0C8C" w:rsidP="005E0C8C">
            <w:pPr>
              <w:rPr>
                <w:rFonts w:cstheme="minorHAnsi"/>
              </w:rPr>
            </w:pPr>
            <w:r w:rsidRPr="00E975EA">
              <w:rPr>
                <w:rFonts w:cstheme="minorHAnsi"/>
              </w:rPr>
              <w:t>Features made by sea waves</w:t>
            </w:r>
          </w:p>
          <w:p w14:paraId="3D7FBDAF" w14:textId="0E406998" w:rsidR="005E0C8C" w:rsidRDefault="005E0C8C" w:rsidP="005E0C8C">
            <w:pPr>
              <w:pStyle w:val="BodyText"/>
              <w:spacing w:before="0"/>
              <w:ind w:left="0" w:firstLine="0"/>
              <w:jc w:val="both"/>
              <w:rPr>
                <w:rStyle w:val="Strong"/>
                <w:rFonts w:asciiTheme="minorHAnsi" w:hAnsiTheme="minorHAnsi" w:cstheme="minorHAnsi"/>
                <w:b w:val="0"/>
                <w:color w:val="000000"/>
              </w:rPr>
            </w:pPr>
            <w:r>
              <w:rPr>
                <w:rStyle w:val="Strong"/>
                <w:rFonts w:asciiTheme="minorHAnsi" w:hAnsiTheme="minorHAnsi" w:cstheme="minorHAnsi"/>
                <w:color w:val="000000"/>
                <w:shd w:val="clear" w:color="auto" w:fill="FFFFFF"/>
              </w:rPr>
              <w:t>2</w:t>
            </w:r>
            <w:r>
              <w:rPr>
                <w:rStyle w:val="Strong"/>
                <w:rFonts w:cstheme="minorHAnsi"/>
                <w:color w:val="000000"/>
                <w:shd w:val="clear" w:color="auto" w:fill="FFFFFF"/>
              </w:rPr>
              <w:t>.</w:t>
            </w:r>
            <w:r>
              <w:rPr>
                <w:rStyle w:val="Strong"/>
                <w:rFonts w:asciiTheme="minorHAnsi" w:hAnsiTheme="minorHAnsi" w:cstheme="minorHAnsi"/>
                <w:color w:val="000000"/>
                <w:shd w:val="clear" w:color="auto" w:fill="FFFFFF"/>
              </w:rPr>
              <w:t>E</w:t>
            </w:r>
            <w:r>
              <w:rPr>
                <w:rStyle w:val="Strong"/>
                <w:rFonts w:asciiTheme="minorHAnsi" w:hAnsiTheme="minorHAnsi" w:cstheme="minorHAnsi"/>
                <w:color w:val="000000"/>
              </w:rPr>
              <w:t>xplain the feature ‘sea arches’?</w:t>
            </w:r>
          </w:p>
          <w:p w14:paraId="6358812A" w14:textId="689CB764" w:rsidR="005E0C8C" w:rsidRPr="0054142B" w:rsidRDefault="005E0C8C" w:rsidP="005E0C8C">
            <w:pPr>
              <w:rPr>
                <w:rFonts w:eastAsiaTheme="minorEastAsia" w:cstheme="minorHAnsi"/>
                <w:b/>
                <w:sz w:val="36"/>
                <w:szCs w:val="36"/>
              </w:rPr>
            </w:pPr>
            <w:r w:rsidRPr="0054142B">
              <w:rPr>
                <w:rStyle w:val="Strong"/>
                <w:rFonts w:cstheme="minorHAnsi"/>
                <w:b w:val="0"/>
                <w:color w:val="000000"/>
                <w:shd w:val="clear" w:color="auto" w:fill="FFFFFF"/>
              </w:rPr>
              <w:t>When</w:t>
            </w:r>
            <w:r w:rsidRPr="0054142B">
              <w:rPr>
                <w:rFonts w:cstheme="minorHAnsi"/>
                <w:b/>
              </w:rPr>
              <w:t xml:space="preserve"> </w:t>
            </w:r>
            <w:r w:rsidRPr="0054142B">
              <w:rPr>
                <w:rFonts w:cstheme="minorHAnsi"/>
              </w:rPr>
              <w:t>cavities of the caves become bigger and bigger and only the roof of the caves remain, such a feature is called as sea arches.</w:t>
            </w:r>
          </w:p>
        </w:tc>
        <w:tc>
          <w:tcPr>
            <w:tcW w:w="1671" w:type="dxa"/>
          </w:tcPr>
          <w:p w14:paraId="07CBD6D7" w14:textId="519A7C53" w:rsidR="00AC39B8" w:rsidRPr="00B82773" w:rsidRDefault="00856236" w:rsidP="003B157A">
            <w:pPr>
              <w:jc w:val="center"/>
              <w:rPr>
                <w:sz w:val="24"/>
                <w:szCs w:val="24"/>
              </w:rPr>
            </w:pPr>
            <w:r w:rsidRPr="00B82773">
              <w:rPr>
                <w:sz w:val="24"/>
                <w:szCs w:val="24"/>
              </w:rPr>
              <w:t>2 Marks</w:t>
            </w:r>
          </w:p>
        </w:tc>
      </w:tr>
      <w:tr w:rsidR="003A6F83" w:rsidRPr="0011683C" w14:paraId="5F594CD8" w14:textId="77777777" w:rsidTr="009100B7">
        <w:trPr>
          <w:trHeight w:val="305"/>
        </w:trPr>
        <w:tc>
          <w:tcPr>
            <w:tcW w:w="683" w:type="dxa"/>
          </w:tcPr>
          <w:p w14:paraId="576921A7" w14:textId="4569C845" w:rsidR="003A6F83" w:rsidRPr="00F02532" w:rsidRDefault="00F02532" w:rsidP="003B157A">
            <w:pPr>
              <w:rPr>
                <w:sz w:val="24"/>
                <w:szCs w:val="24"/>
              </w:rPr>
            </w:pPr>
            <w:r>
              <w:rPr>
                <w:b/>
                <w:sz w:val="24"/>
                <w:szCs w:val="24"/>
              </w:rPr>
              <w:t xml:space="preserve">   </w:t>
            </w:r>
            <w:r w:rsidRPr="00F02532">
              <w:rPr>
                <w:sz w:val="24"/>
                <w:szCs w:val="24"/>
              </w:rPr>
              <w:t>13</w:t>
            </w:r>
          </w:p>
        </w:tc>
        <w:tc>
          <w:tcPr>
            <w:tcW w:w="8286" w:type="dxa"/>
          </w:tcPr>
          <w:p w14:paraId="5232A776" w14:textId="09454CFA" w:rsidR="00E975EA" w:rsidRPr="00E975EA" w:rsidRDefault="00E975EA" w:rsidP="003A6F83">
            <w:pPr>
              <w:pStyle w:val="BodyText"/>
              <w:spacing w:before="0"/>
              <w:ind w:left="0" w:firstLine="0"/>
              <w:jc w:val="both"/>
              <w:rPr>
                <w:rFonts w:asciiTheme="minorHAnsi" w:hAnsiTheme="minorHAnsi" w:cstheme="minorHAnsi"/>
                <w:b/>
                <w:shd w:val="clear" w:color="auto" w:fill="FFFFFF"/>
              </w:rPr>
            </w:pPr>
            <w:r w:rsidRPr="00E975EA">
              <w:rPr>
                <w:rFonts w:asciiTheme="minorHAnsi" w:hAnsiTheme="minorHAnsi" w:cstheme="minorHAnsi"/>
                <w:b/>
                <w:shd w:val="clear" w:color="auto" w:fill="FFFFFF"/>
              </w:rPr>
              <w:t>Read the following paragraph and answer the following questions: -</w:t>
            </w:r>
          </w:p>
          <w:p w14:paraId="644339C8" w14:textId="4F56DB94" w:rsidR="003A6F83" w:rsidRPr="00E975EA" w:rsidRDefault="003A6F83" w:rsidP="003A6F83">
            <w:pPr>
              <w:pStyle w:val="BodyText"/>
              <w:spacing w:before="0"/>
              <w:ind w:left="0" w:firstLine="0"/>
              <w:jc w:val="both"/>
              <w:rPr>
                <w:rFonts w:asciiTheme="minorHAnsi" w:eastAsia="Calibri" w:hAnsiTheme="minorHAnsi" w:cstheme="minorHAnsi"/>
              </w:rPr>
            </w:pPr>
            <w:r w:rsidRPr="00E975EA">
              <w:rPr>
                <w:rFonts w:asciiTheme="minorHAnsi" w:eastAsia="Calibri" w:hAnsiTheme="minorHAnsi" w:cstheme="minorHAnsi"/>
              </w:rPr>
              <w:t>Human beings interact with the environment and modify it according to their need. Early humans adapted themselves to the natural surroundings. They led a simple life and fulfilled their requirements from the nature around them. With time needs grew and became more varied. Humans learn new ways to use and change environment. They learn to grow crops, domesticate animals and lead a settled life. The wheel was invented, surplus food was produced, barter system emerged, trade started and commerce developed. Industrial revolution enabled large scale production. Transportation became faster. Information revolution made communication easier and speedy across the world.</w:t>
            </w:r>
          </w:p>
          <w:p w14:paraId="020C9B95" w14:textId="77777777" w:rsidR="003A6F83" w:rsidRPr="00E975EA" w:rsidRDefault="003A6F83" w:rsidP="00E975EA">
            <w:pPr>
              <w:pStyle w:val="BodyText"/>
              <w:spacing w:before="0"/>
              <w:ind w:left="0" w:firstLine="0"/>
              <w:jc w:val="both"/>
              <w:rPr>
                <w:rFonts w:asciiTheme="minorHAnsi" w:hAnsiTheme="minorHAnsi" w:cstheme="minorHAnsi"/>
                <w:b/>
                <w:bCs/>
              </w:rPr>
            </w:pPr>
            <w:r w:rsidRPr="00E975EA">
              <w:rPr>
                <w:rFonts w:asciiTheme="minorHAnsi" w:hAnsiTheme="minorHAnsi" w:cstheme="minorHAnsi"/>
                <w:b/>
                <w:bCs/>
              </w:rPr>
              <w:lastRenderedPageBreak/>
              <w:t>1.What is barter system?</w:t>
            </w:r>
          </w:p>
          <w:p w14:paraId="763A0C7B" w14:textId="77777777" w:rsidR="003A6F83" w:rsidRPr="00E975EA" w:rsidRDefault="003A6F83" w:rsidP="003A6F83">
            <w:pPr>
              <w:pStyle w:val="BodyText"/>
              <w:spacing w:before="0"/>
              <w:ind w:left="0" w:firstLine="0"/>
              <w:jc w:val="both"/>
              <w:rPr>
                <w:rFonts w:asciiTheme="minorHAnsi" w:hAnsiTheme="minorHAnsi" w:cstheme="minorHAnsi"/>
                <w:bCs/>
              </w:rPr>
            </w:pPr>
            <w:r w:rsidRPr="00E975EA">
              <w:rPr>
                <w:rFonts w:asciiTheme="minorHAnsi" w:hAnsiTheme="minorHAnsi" w:cstheme="minorHAnsi"/>
                <w:bCs/>
              </w:rPr>
              <w:t>It is a trade in which goods are exchange without the use of money.</w:t>
            </w:r>
          </w:p>
          <w:p w14:paraId="080A1837" w14:textId="459758DE" w:rsidR="003A6F83" w:rsidRPr="00E975EA" w:rsidRDefault="00B82773" w:rsidP="00E975EA">
            <w:pPr>
              <w:pStyle w:val="BodyText"/>
              <w:spacing w:before="0"/>
              <w:ind w:left="0" w:firstLine="0"/>
              <w:jc w:val="both"/>
              <w:rPr>
                <w:rFonts w:asciiTheme="minorHAnsi" w:hAnsiTheme="minorHAnsi" w:cstheme="minorHAnsi"/>
                <w:b/>
                <w:bCs/>
              </w:rPr>
            </w:pPr>
            <w:r>
              <w:rPr>
                <w:rFonts w:asciiTheme="minorHAnsi" w:hAnsiTheme="minorHAnsi" w:cstheme="minorHAnsi"/>
                <w:b/>
                <w:bCs/>
              </w:rPr>
              <w:t>2</w:t>
            </w:r>
            <w:r w:rsidR="003A6F83" w:rsidRPr="00E975EA">
              <w:rPr>
                <w:rFonts w:asciiTheme="minorHAnsi" w:hAnsiTheme="minorHAnsi" w:cstheme="minorHAnsi"/>
                <w:b/>
                <w:bCs/>
              </w:rPr>
              <w:t>. What made communication eas</w:t>
            </w:r>
            <w:r w:rsidR="005B26D4">
              <w:rPr>
                <w:rFonts w:asciiTheme="minorHAnsi" w:hAnsiTheme="minorHAnsi" w:cstheme="minorHAnsi"/>
                <w:b/>
                <w:bCs/>
              </w:rPr>
              <w:t xml:space="preserve">y </w:t>
            </w:r>
            <w:proofErr w:type="gramStart"/>
            <w:r w:rsidR="003A6F83" w:rsidRPr="00E975EA">
              <w:rPr>
                <w:rFonts w:asciiTheme="minorHAnsi" w:hAnsiTheme="minorHAnsi" w:cstheme="minorHAnsi"/>
                <w:b/>
                <w:bCs/>
              </w:rPr>
              <w:t xml:space="preserve">and </w:t>
            </w:r>
            <w:r w:rsidR="005B26D4">
              <w:rPr>
                <w:rFonts w:asciiTheme="minorHAnsi" w:hAnsiTheme="minorHAnsi" w:cstheme="minorHAnsi"/>
                <w:b/>
                <w:bCs/>
              </w:rPr>
              <w:t xml:space="preserve"> faster</w:t>
            </w:r>
            <w:proofErr w:type="gramEnd"/>
            <w:r w:rsidR="005B26D4">
              <w:rPr>
                <w:rFonts w:asciiTheme="minorHAnsi" w:hAnsiTheme="minorHAnsi" w:cstheme="minorHAnsi"/>
                <w:b/>
                <w:bCs/>
              </w:rPr>
              <w:t xml:space="preserve"> </w:t>
            </w:r>
            <w:r w:rsidR="003A6F83" w:rsidRPr="00E975EA">
              <w:rPr>
                <w:rFonts w:asciiTheme="minorHAnsi" w:hAnsiTheme="minorHAnsi" w:cstheme="minorHAnsi"/>
                <w:b/>
                <w:bCs/>
              </w:rPr>
              <w:t>across the world?</w:t>
            </w:r>
          </w:p>
          <w:p w14:paraId="773CE11A" w14:textId="33BF411D" w:rsidR="003A6F83" w:rsidRPr="00B82773" w:rsidRDefault="003A6F83" w:rsidP="00E975EA">
            <w:pPr>
              <w:pStyle w:val="BodyText"/>
              <w:spacing w:before="0"/>
              <w:ind w:left="0" w:firstLine="0"/>
              <w:jc w:val="both"/>
              <w:rPr>
                <w:rStyle w:val="Strong"/>
                <w:rFonts w:asciiTheme="minorHAnsi" w:hAnsiTheme="minorHAnsi" w:cstheme="minorHAnsi"/>
                <w:b w:val="0"/>
              </w:rPr>
            </w:pPr>
            <w:r w:rsidRPr="00E975EA">
              <w:rPr>
                <w:rFonts w:asciiTheme="minorHAnsi" w:hAnsiTheme="minorHAnsi" w:cstheme="minorHAnsi"/>
                <w:bCs/>
              </w:rPr>
              <w:t>Information revolution made communication easier and speedy across the world.</w:t>
            </w:r>
          </w:p>
        </w:tc>
        <w:tc>
          <w:tcPr>
            <w:tcW w:w="1671" w:type="dxa"/>
          </w:tcPr>
          <w:p w14:paraId="75948FB0" w14:textId="074CFC41" w:rsidR="003A6F83" w:rsidRPr="00B82773" w:rsidRDefault="003A6F83" w:rsidP="003B157A">
            <w:pPr>
              <w:jc w:val="center"/>
              <w:rPr>
                <w:sz w:val="24"/>
                <w:szCs w:val="24"/>
              </w:rPr>
            </w:pPr>
            <w:r w:rsidRPr="00B82773">
              <w:rPr>
                <w:sz w:val="24"/>
                <w:szCs w:val="24"/>
              </w:rPr>
              <w:lastRenderedPageBreak/>
              <w:t>2 Marks</w:t>
            </w:r>
          </w:p>
        </w:tc>
      </w:tr>
      <w:tr w:rsidR="003B157A" w14:paraId="6C83FF7E" w14:textId="77777777" w:rsidTr="009100B7">
        <w:tc>
          <w:tcPr>
            <w:tcW w:w="683" w:type="dxa"/>
          </w:tcPr>
          <w:p w14:paraId="6AD62222" w14:textId="6ED2568B" w:rsidR="003B157A" w:rsidRPr="007744F0" w:rsidRDefault="003B157A" w:rsidP="003B157A">
            <w:pPr>
              <w:jc w:val="center"/>
              <w:rPr>
                <w:sz w:val="24"/>
                <w:szCs w:val="24"/>
              </w:rPr>
            </w:pPr>
            <w:r w:rsidRPr="007744F0">
              <w:rPr>
                <w:b/>
                <w:bCs/>
                <w:sz w:val="24"/>
                <w:szCs w:val="24"/>
              </w:rPr>
              <w:t>X</w:t>
            </w:r>
            <w:r w:rsidR="00874C34">
              <w:rPr>
                <w:b/>
                <w:bCs/>
                <w:sz w:val="24"/>
                <w:szCs w:val="24"/>
              </w:rPr>
              <w:t>VII</w:t>
            </w:r>
          </w:p>
        </w:tc>
        <w:tc>
          <w:tcPr>
            <w:tcW w:w="8286" w:type="dxa"/>
          </w:tcPr>
          <w:p w14:paraId="33E85BDA" w14:textId="082079EC" w:rsidR="003B157A" w:rsidRDefault="001E2CF6" w:rsidP="003B157A">
            <w:r>
              <w:rPr>
                <w:b/>
                <w:sz w:val="24"/>
                <w:szCs w:val="24"/>
              </w:rPr>
              <w:t>Answer in detail: -</w:t>
            </w:r>
          </w:p>
        </w:tc>
        <w:tc>
          <w:tcPr>
            <w:tcW w:w="1671" w:type="dxa"/>
          </w:tcPr>
          <w:p w14:paraId="74188A71" w14:textId="626B7EA4" w:rsidR="003B157A" w:rsidRDefault="003A6F83" w:rsidP="003A6F83">
            <w:r>
              <w:rPr>
                <w:b/>
                <w:sz w:val="24"/>
                <w:szCs w:val="24"/>
              </w:rPr>
              <w:t xml:space="preserve">9 </w:t>
            </w:r>
            <w:r w:rsidR="003B157A" w:rsidRPr="003A6F83">
              <w:rPr>
                <w:b/>
                <w:sz w:val="24"/>
                <w:szCs w:val="24"/>
              </w:rPr>
              <w:t>MARKS</w:t>
            </w:r>
          </w:p>
        </w:tc>
      </w:tr>
      <w:tr w:rsidR="002C6C9C" w14:paraId="02FCBA23" w14:textId="77777777" w:rsidTr="009100B7">
        <w:trPr>
          <w:trHeight w:val="1700"/>
        </w:trPr>
        <w:tc>
          <w:tcPr>
            <w:tcW w:w="683" w:type="dxa"/>
          </w:tcPr>
          <w:p w14:paraId="0C25B230" w14:textId="326125C0" w:rsidR="002C6C9C" w:rsidRDefault="00F02532" w:rsidP="003B157A">
            <w:pPr>
              <w:jc w:val="center"/>
              <w:rPr>
                <w:sz w:val="24"/>
                <w:szCs w:val="24"/>
              </w:rPr>
            </w:pPr>
            <w:r>
              <w:rPr>
                <w:sz w:val="24"/>
                <w:szCs w:val="24"/>
              </w:rPr>
              <w:t>14</w:t>
            </w:r>
          </w:p>
        </w:tc>
        <w:tc>
          <w:tcPr>
            <w:tcW w:w="8286" w:type="dxa"/>
          </w:tcPr>
          <w:p w14:paraId="193163C4" w14:textId="77777777" w:rsidR="003A6F83" w:rsidRDefault="003A6F83" w:rsidP="003A6F83">
            <w:pPr>
              <w:pStyle w:val="BodyText"/>
              <w:spacing w:before="0"/>
              <w:ind w:left="0" w:firstLine="0"/>
              <w:rPr>
                <w:rFonts w:asciiTheme="minorHAnsi" w:hAnsiTheme="minorHAnsi" w:cstheme="minorHAnsi"/>
                <w:b/>
                <w:bCs/>
              </w:rPr>
            </w:pPr>
            <w:r>
              <w:rPr>
                <w:rFonts w:asciiTheme="minorHAnsi" w:hAnsiTheme="minorHAnsi" w:cstheme="minorHAnsi"/>
                <w:b/>
                <w:bCs/>
              </w:rPr>
              <w:t>Explain with examples the different components of Environment.</w:t>
            </w:r>
          </w:p>
          <w:p w14:paraId="16CD0DCE" w14:textId="77777777" w:rsidR="003A6F83" w:rsidRDefault="003A6F83" w:rsidP="003A6F83">
            <w:pPr>
              <w:pStyle w:val="BodyText"/>
              <w:numPr>
                <w:ilvl w:val="0"/>
                <w:numId w:val="29"/>
              </w:numPr>
              <w:spacing w:before="0"/>
              <w:ind w:left="360"/>
              <w:rPr>
                <w:rFonts w:asciiTheme="minorHAnsi" w:hAnsiTheme="minorHAnsi" w:cstheme="minorHAnsi"/>
                <w:bCs/>
              </w:rPr>
            </w:pPr>
            <w:r>
              <w:rPr>
                <w:rFonts w:asciiTheme="minorHAnsi" w:hAnsiTheme="minorHAnsi" w:cstheme="minorHAnsi"/>
                <w:bCs/>
              </w:rPr>
              <w:t>Major Components of environment are – Natural, Human-made and Human beings.</w:t>
            </w:r>
          </w:p>
          <w:p w14:paraId="539742C5" w14:textId="77777777" w:rsidR="003A6F83" w:rsidRDefault="003A6F83" w:rsidP="003A6F83">
            <w:pPr>
              <w:pStyle w:val="BodyText"/>
              <w:numPr>
                <w:ilvl w:val="0"/>
                <w:numId w:val="29"/>
              </w:numPr>
              <w:spacing w:before="0"/>
              <w:ind w:left="360"/>
              <w:rPr>
                <w:rFonts w:asciiTheme="minorHAnsi" w:hAnsiTheme="minorHAnsi" w:cstheme="minorHAnsi"/>
                <w:bCs/>
              </w:rPr>
            </w:pPr>
            <w:r>
              <w:rPr>
                <w:rFonts w:asciiTheme="minorHAnsi" w:hAnsiTheme="minorHAnsi" w:cstheme="minorHAnsi"/>
                <w:bCs/>
              </w:rPr>
              <w:t>Natural Components: Land (Lithosphere). Water (Hydrosphere). Air (Atmosphere). Living things (Biosphere).</w:t>
            </w:r>
          </w:p>
          <w:p w14:paraId="6CE95C7A" w14:textId="77777777" w:rsidR="003A6F83" w:rsidRDefault="003A6F83" w:rsidP="003A6F83">
            <w:pPr>
              <w:pStyle w:val="BodyText"/>
              <w:numPr>
                <w:ilvl w:val="0"/>
                <w:numId w:val="29"/>
              </w:numPr>
              <w:spacing w:before="0"/>
              <w:ind w:left="360"/>
              <w:rPr>
                <w:rFonts w:asciiTheme="minorHAnsi" w:hAnsiTheme="minorHAnsi" w:cstheme="minorHAnsi"/>
                <w:b/>
                <w:bCs/>
              </w:rPr>
            </w:pPr>
            <w:r>
              <w:rPr>
                <w:rFonts w:asciiTheme="minorHAnsi" w:hAnsiTheme="minorHAnsi" w:cstheme="minorHAnsi"/>
                <w:bCs/>
              </w:rPr>
              <w:t>Human-made Components: Buildings, parks, bridges, roads and monuments.</w:t>
            </w:r>
          </w:p>
          <w:p w14:paraId="1D318DDE" w14:textId="4F8D9726" w:rsidR="002C6C9C" w:rsidRPr="003A6F83" w:rsidRDefault="003A6F83" w:rsidP="003A6F83">
            <w:pPr>
              <w:rPr>
                <w:rStyle w:val="Strong"/>
                <w:rFonts w:eastAsiaTheme="minorEastAsia" w:cstheme="minorHAnsi"/>
                <w:b w:val="0"/>
                <w:color w:val="222222"/>
                <w:sz w:val="24"/>
                <w:szCs w:val="24"/>
              </w:rPr>
            </w:pPr>
            <w:r>
              <w:rPr>
                <w:rFonts w:cstheme="minorHAnsi"/>
                <w:bCs/>
              </w:rPr>
              <w:t>Human Components: Individual, family, community, religion and economic.</w:t>
            </w:r>
          </w:p>
        </w:tc>
        <w:tc>
          <w:tcPr>
            <w:tcW w:w="1671" w:type="dxa"/>
          </w:tcPr>
          <w:p w14:paraId="111C3A7E" w14:textId="51659418" w:rsidR="002C6C9C" w:rsidRDefault="00B82773" w:rsidP="002C6C9C">
            <w:pPr>
              <w:rPr>
                <w:sz w:val="24"/>
                <w:szCs w:val="24"/>
              </w:rPr>
            </w:pPr>
            <w:r>
              <w:rPr>
                <w:sz w:val="24"/>
                <w:szCs w:val="24"/>
              </w:rPr>
              <w:t xml:space="preserve">    3 </w:t>
            </w:r>
            <w:r w:rsidRPr="002C6C9C">
              <w:rPr>
                <w:sz w:val="24"/>
                <w:szCs w:val="24"/>
              </w:rPr>
              <w:t>Marks</w:t>
            </w:r>
          </w:p>
        </w:tc>
      </w:tr>
      <w:tr w:rsidR="003B157A" w14:paraId="0DAF339D" w14:textId="77777777" w:rsidTr="009100B7">
        <w:trPr>
          <w:trHeight w:val="1700"/>
        </w:trPr>
        <w:tc>
          <w:tcPr>
            <w:tcW w:w="683" w:type="dxa"/>
          </w:tcPr>
          <w:p w14:paraId="1EED7B16" w14:textId="070912D3" w:rsidR="003B157A" w:rsidRPr="007744F0" w:rsidRDefault="008465CF" w:rsidP="003B157A">
            <w:pPr>
              <w:jc w:val="center"/>
              <w:rPr>
                <w:sz w:val="24"/>
                <w:szCs w:val="24"/>
              </w:rPr>
            </w:pPr>
            <w:r>
              <w:rPr>
                <w:sz w:val="24"/>
                <w:szCs w:val="24"/>
              </w:rPr>
              <w:t>1</w:t>
            </w:r>
            <w:r w:rsidR="00F02532">
              <w:rPr>
                <w:sz w:val="24"/>
                <w:szCs w:val="24"/>
              </w:rPr>
              <w:t>5</w:t>
            </w:r>
          </w:p>
        </w:tc>
        <w:tc>
          <w:tcPr>
            <w:tcW w:w="8286" w:type="dxa"/>
          </w:tcPr>
          <w:p w14:paraId="1E87E6B8" w14:textId="77777777" w:rsidR="002C6C9C" w:rsidRDefault="00CF0E75" w:rsidP="002C6C9C">
            <w:pPr>
              <w:rPr>
                <w:rStyle w:val="Strong"/>
                <w:rFonts w:cstheme="minorHAnsi"/>
                <w:color w:val="000000" w:themeColor="text1"/>
                <w:sz w:val="24"/>
                <w:szCs w:val="24"/>
                <w:shd w:val="clear" w:color="auto" w:fill="FFFFFF"/>
              </w:rPr>
            </w:pPr>
            <w:r>
              <w:rPr>
                <w:rStyle w:val="Strong"/>
                <w:rFonts w:eastAsiaTheme="minorEastAsia" w:cstheme="minorHAnsi"/>
                <w:b w:val="0"/>
                <w:color w:val="222222"/>
                <w:sz w:val="24"/>
                <w:szCs w:val="24"/>
              </w:rPr>
              <w:t xml:space="preserve"> </w:t>
            </w:r>
            <w:r w:rsidR="002C6C9C" w:rsidRPr="004B22CF">
              <w:rPr>
                <w:rStyle w:val="Strong"/>
                <w:rFonts w:cstheme="minorHAnsi"/>
                <w:color w:val="000000" w:themeColor="text1"/>
                <w:sz w:val="24"/>
                <w:szCs w:val="24"/>
                <w:shd w:val="clear" w:color="auto" w:fill="FFFFFF"/>
              </w:rPr>
              <w:t>Draw a neat and labelled diagram of a volcano.</w:t>
            </w:r>
          </w:p>
          <w:p w14:paraId="1797CDA4" w14:textId="654307DF" w:rsidR="003C5030" w:rsidRPr="00302F22" w:rsidRDefault="002C6C9C" w:rsidP="00302F22">
            <w:pPr>
              <w:rPr>
                <w:rFonts w:eastAsiaTheme="minorEastAsia" w:cstheme="minorHAnsi"/>
                <w:bCs/>
                <w:color w:val="222222"/>
                <w:sz w:val="24"/>
                <w:szCs w:val="24"/>
              </w:rPr>
            </w:pPr>
            <w:r w:rsidRPr="007F501D">
              <w:rPr>
                <w:rFonts w:cstheme="minorHAnsi"/>
                <w:noProof/>
                <w:color w:val="000000" w:themeColor="text1"/>
                <w:sz w:val="24"/>
                <w:szCs w:val="24"/>
              </w:rPr>
              <w:drawing>
                <wp:inline distT="0" distB="0" distL="0" distR="0" wp14:anchorId="5791F0D1" wp14:editId="015FB34E">
                  <wp:extent cx="3604140" cy="1900287"/>
                  <wp:effectExtent l="0" t="0" r="0" b="5080"/>
                  <wp:docPr id="4" name="Picture 4" descr="Volcano Cross Section Display Poster | Volcano projects, Volcano, Geography  le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cano Cross Section Display Poster | Volcano projects, Volcano, Geography  lessons"/>
                          <pic:cNvPicPr>
                            <a:picLocks noChangeAspect="1" noChangeArrowheads="1"/>
                          </pic:cNvPicPr>
                        </pic:nvPicPr>
                        <pic:blipFill rotWithShape="1">
                          <a:blip r:embed="rId13">
                            <a:extLst>
                              <a:ext uri="{28A0092B-C50C-407E-A947-70E740481C1C}">
                                <a14:useLocalDpi xmlns:a14="http://schemas.microsoft.com/office/drawing/2010/main" val="0"/>
                              </a:ext>
                            </a:extLst>
                          </a:blip>
                          <a:srcRect l="4101" t="21361" r="2997"/>
                          <a:stretch/>
                        </pic:blipFill>
                        <pic:spPr bwMode="auto">
                          <a:xfrm>
                            <a:off x="0" y="0"/>
                            <a:ext cx="3619147" cy="190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1" w:type="dxa"/>
          </w:tcPr>
          <w:p w14:paraId="35B8CD78" w14:textId="09D42281" w:rsidR="003B157A" w:rsidRPr="002C6C9C" w:rsidRDefault="00B82773" w:rsidP="002C6C9C">
            <w:pPr>
              <w:rPr>
                <w:sz w:val="24"/>
                <w:szCs w:val="24"/>
              </w:rPr>
            </w:pPr>
            <w:r>
              <w:rPr>
                <w:sz w:val="24"/>
                <w:szCs w:val="24"/>
              </w:rPr>
              <w:t xml:space="preserve">    </w:t>
            </w:r>
            <w:r w:rsidR="002C6C9C">
              <w:rPr>
                <w:sz w:val="24"/>
                <w:szCs w:val="24"/>
              </w:rPr>
              <w:t xml:space="preserve">3 </w:t>
            </w:r>
            <w:r w:rsidR="003B157A" w:rsidRPr="002C6C9C">
              <w:rPr>
                <w:sz w:val="24"/>
                <w:szCs w:val="24"/>
              </w:rPr>
              <w:t>Marks</w:t>
            </w:r>
          </w:p>
        </w:tc>
      </w:tr>
      <w:tr w:rsidR="003B157A" w14:paraId="7D74D25D" w14:textId="77777777" w:rsidTr="009100B7">
        <w:tc>
          <w:tcPr>
            <w:tcW w:w="683" w:type="dxa"/>
          </w:tcPr>
          <w:p w14:paraId="155BB84C" w14:textId="53F15D97" w:rsidR="003B157A" w:rsidRPr="007744F0" w:rsidRDefault="008465CF" w:rsidP="003B157A">
            <w:pPr>
              <w:jc w:val="center"/>
              <w:rPr>
                <w:sz w:val="24"/>
                <w:szCs w:val="24"/>
              </w:rPr>
            </w:pPr>
            <w:r>
              <w:rPr>
                <w:sz w:val="24"/>
                <w:szCs w:val="24"/>
              </w:rPr>
              <w:t>1</w:t>
            </w:r>
            <w:r w:rsidR="00F02532">
              <w:rPr>
                <w:sz w:val="24"/>
                <w:szCs w:val="24"/>
              </w:rPr>
              <w:t>6</w:t>
            </w:r>
          </w:p>
        </w:tc>
        <w:tc>
          <w:tcPr>
            <w:tcW w:w="8286" w:type="dxa"/>
          </w:tcPr>
          <w:p w14:paraId="13B86D14" w14:textId="77777777" w:rsidR="002876D0" w:rsidRDefault="00094113" w:rsidP="00094113">
            <w:pPr>
              <w:pStyle w:val="BodyText"/>
              <w:tabs>
                <w:tab w:val="left" w:pos="1770"/>
              </w:tabs>
              <w:spacing w:before="6"/>
              <w:ind w:left="0" w:firstLine="0"/>
              <w:jc w:val="both"/>
              <w:rPr>
                <w:rFonts w:asciiTheme="minorHAnsi" w:hAnsiTheme="minorHAnsi" w:cstheme="minorHAnsi"/>
                <w:b/>
              </w:rPr>
            </w:pPr>
            <w:r>
              <w:rPr>
                <w:rFonts w:asciiTheme="minorHAnsi" w:hAnsiTheme="minorHAnsi" w:cstheme="minorHAnsi"/>
                <w:b/>
              </w:rPr>
              <w:t>Draw and label the diagram of ‘Ro</w:t>
            </w:r>
            <w:bookmarkStart w:id="0" w:name="_GoBack"/>
            <w:bookmarkEnd w:id="0"/>
            <w:r>
              <w:rPr>
                <w:rFonts w:asciiTheme="minorHAnsi" w:hAnsiTheme="minorHAnsi" w:cstheme="minorHAnsi"/>
                <w:b/>
              </w:rPr>
              <w:t>ck Cycle’</w:t>
            </w:r>
          </w:p>
          <w:p w14:paraId="7ABA002A" w14:textId="4CF01E2B" w:rsidR="00094113" w:rsidRPr="00094113" w:rsidRDefault="00094113" w:rsidP="00094113">
            <w:pPr>
              <w:pStyle w:val="BodyText"/>
              <w:tabs>
                <w:tab w:val="left" w:pos="1770"/>
              </w:tabs>
              <w:spacing w:before="6"/>
              <w:ind w:left="0" w:firstLine="0"/>
              <w:jc w:val="both"/>
              <w:rPr>
                <w:rFonts w:asciiTheme="minorHAnsi" w:hAnsiTheme="minorHAnsi" w:cstheme="minorHAnsi"/>
                <w:b/>
              </w:rPr>
            </w:pPr>
            <w:r>
              <w:rPr>
                <w:noProof/>
              </w:rPr>
              <w:drawing>
                <wp:anchor distT="0" distB="0" distL="114300" distR="114300" simplePos="0" relativeHeight="251665408" behindDoc="0" locked="0" layoutInCell="1" allowOverlap="1" wp14:anchorId="32C23356" wp14:editId="4D428106">
                  <wp:simplePos x="0" y="0"/>
                  <wp:positionH relativeFrom="column">
                    <wp:posOffset>-3175</wp:posOffset>
                  </wp:positionH>
                  <wp:positionV relativeFrom="paragraph">
                    <wp:posOffset>1905</wp:posOffset>
                  </wp:positionV>
                  <wp:extent cx="3627120" cy="244602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3627120" cy="2446020"/>
                          </a:xfrm>
                          <a:prstGeom prst="rect">
                            <a:avLst/>
                          </a:prstGeom>
                        </pic:spPr>
                      </pic:pic>
                    </a:graphicData>
                  </a:graphic>
                  <wp14:sizeRelH relativeFrom="margin">
                    <wp14:pctWidth>0</wp14:pctWidth>
                  </wp14:sizeRelH>
                  <wp14:sizeRelV relativeFrom="margin">
                    <wp14:pctHeight>0</wp14:pctHeight>
                  </wp14:sizeRelV>
                </wp:anchor>
              </w:drawing>
            </w:r>
          </w:p>
        </w:tc>
        <w:tc>
          <w:tcPr>
            <w:tcW w:w="1671" w:type="dxa"/>
          </w:tcPr>
          <w:p w14:paraId="5963BE08" w14:textId="77777777" w:rsidR="003B157A" w:rsidRDefault="00B82773" w:rsidP="003B157A">
            <w:pPr>
              <w:jc w:val="center"/>
              <w:rPr>
                <w:sz w:val="24"/>
                <w:szCs w:val="24"/>
              </w:rPr>
            </w:pPr>
            <w:r>
              <w:rPr>
                <w:sz w:val="24"/>
                <w:szCs w:val="24"/>
              </w:rPr>
              <w:t>3</w:t>
            </w:r>
            <w:r w:rsidR="003B157A" w:rsidRPr="007744F0">
              <w:rPr>
                <w:sz w:val="24"/>
                <w:szCs w:val="24"/>
              </w:rPr>
              <w:t xml:space="preserve"> Marks</w:t>
            </w:r>
            <w:r w:rsidR="005B26D4">
              <w:rPr>
                <w:sz w:val="24"/>
                <w:szCs w:val="24"/>
              </w:rPr>
              <w:t xml:space="preserve"> </w:t>
            </w:r>
          </w:p>
          <w:p w14:paraId="1A8DB075" w14:textId="77777777" w:rsidR="005B26D4" w:rsidRDefault="005B26D4" w:rsidP="003B157A">
            <w:pPr>
              <w:jc w:val="center"/>
              <w:rPr>
                <w:sz w:val="24"/>
                <w:szCs w:val="24"/>
              </w:rPr>
            </w:pPr>
          </w:p>
          <w:p w14:paraId="372781F5" w14:textId="77777777" w:rsidR="005B26D4" w:rsidRDefault="005B26D4" w:rsidP="003B157A">
            <w:pPr>
              <w:jc w:val="center"/>
              <w:rPr>
                <w:sz w:val="24"/>
                <w:szCs w:val="24"/>
              </w:rPr>
            </w:pPr>
          </w:p>
          <w:p w14:paraId="0F6B0229" w14:textId="77777777" w:rsidR="005B26D4" w:rsidRDefault="005B26D4" w:rsidP="003B157A">
            <w:pPr>
              <w:jc w:val="center"/>
              <w:rPr>
                <w:sz w:val="24"/>
                <w:szCs w:val="24"/>
              </w:rPr>
            </w:pPr>
          </w:p>
          <w:p w14:paraId="579622C5" w14:textId="77777777" w:rsidR="005B26D4" w:rsidRDefault="005B26D4" w:rsidP="003B157A">
            <w:pPr>
              <w:jc w:val="center"/>
              <w:rPr>
                <w:sz w:val="24"/>
                <w:szCs w:val="24"/>
              </w:rPr>
            </w:pPr>
          </w:p>
          <w:p w14:paraId="401C5F5B" w14:textId="77777777" w:rsidR="005B26D4" w:rsidRDefault="005B26D4" w:rsidP="003B157A">
            <w:pPr>
              <w:jc w:val="center"/>
              <w:rPr>
                <w:sz w:val="24"/>
                <w:szCs w:val="24"/>
              </w:rPr>
            </w:pPr>
          </w:p>
          <w:p w14:paraId="0A949842" w14:textId="77777777" w:rsidR="005B26D4" w:rsidRDefault="005B26D4" w:rsidP="003B157A">
            <w:pPr>
              <w:jc w:val="center"/>
              <w:rPr>
                <w:sz w:val="24"/>
                <w:szCs w:val="24"/>
              </w:rPr>
            </w:pPr>
          </w:p>
          <w:p w14:paraId="3780C83C" w14:textId="77777777" w:rsidR="005B26D4" w:rsidRDefault="005B26D4" w:rsidP="003B157A">
            <w:pPr>
              <w:jc w:val="center"/>
              <w:rPr>
                <w:sz w:val="24"/>
                <w:szCs w:val="24"/>
              </w:rPr>
            </w:pPr>
          </w:p>
          <w:p w14:paraId="10BD821A" w14:textId="77777777" w:rsidR="005B26D4" w:rsidRDefault="005B26D4" w:rsidP="003B157A">
            <w:pPr>
              <w:jc w:val="center"/>
              <w:rPr>
                <w:sz w:val="24"/>
                <w:szCs w:val="24"/>
              </w:rPr>
            </w:pPr>
          </w:p>
          <w:p w14:paraId="750A9CB1" w14:textId="77777777" w:rsidR="005B26D4" w:rsidRDefault="005B26D4" w:rsidP="003B157A">
            <w:pPr>
              <w:jc w:val="center"/>
              <w:rPr>
                <w:sz w:val="24"/>
                <w:szCs w:val="24"/>
              </w:rPr>
            </w:pPr>
          </w:p>
          <w:p w14:paraId="75AF474C" w14:textId="77777777" w:rsidR="005B26D4" w:rsidRDefault="005B26D4" w:rsidP="003B157A">
            <w:pPr>
              <w:jc w:val="center"/>
              <w:rPr>
                <w:sz w:val="24"/>
                <w:szCs w:val="24"/>
              </w:rPr>
            </w:pPr>
          </w:p>
          <w:p w14:paraId="5584F8C2" w14:textId="77777777" w:rsidR="005B26D4" w:rsidRDefault="005B26D4" w:rsidP="003B157A">
            <w:pPr>
              <w:jc w:val="center"/>
              <w:rPr>
                <w:sz w:val="24"/>
                <w:szCs w:val="24"/>
              </w:rPr>
            </w:pPr>
          </w:p>
          <w:p w14:paraId="0D21EED9" w14:textId="77777777" w:rsidR="005B26D4" w:rsidRDefault="005B26D4" w:rsidP="003B157A">
            <w:pPr>
              <w:jc w:val="center"/>
              <w:rPr>
                <w:sz w:val="24"/>
                <w:szCs w:val="24"/>
              </w:rPr>
            </w:pPr>
          </w:p>
          <w:p w14:paraId="203B3259" w14:textId="77777777" w:rsidR="005B26D4" w:rsidRDefault="005B26D4" w:rsidP="003B157A">
            <w:pPr>
              <w:jc w:val="center"/>
              <w:rPr>
                <w:sz w:val="24"/>
                <w:szCs w:val="24"/>
              </w:rPr>
            </w:pPr>
          </w:p>
          <w:p w14:paraId="4CA5532D" w14:textId="69D4B546" w:rsidR="005B26D4" w:rsidRPr="007744F0" w:rsidRDefault="005B26D4" w:rsidP="003B157A">
            <w:pPr>
              <w:jc w:val="center"/>
              <w:rPr>
                <w:sz w:val="24"/>
                <w:szCs w:val="24"/>
              </w:rPr>
            </w:pPr>
          </w:p>
        </w:tc>
      </w:tr>
    </w:tbl>
    <w:p w14:paraId="4E53BCE5" w14:textId="23A800B7" w:rsidR="00CE5AF3" w:rsidRDefault="00CE5AF3" w:rsidP="00CB423F"/>
    <w:sectPr w:rsidR="00CE5AF3" w:rsidSect="00CB423F">
      <w:footerReference w:type="default" r:id="rId15"/>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7E5F0" w14:textId="77777777" w:rsidR="002C62CC" w:rsidRDefault="002C62CC" w:rsidP="00923217">
      <w:pPr>
        <w:spacing w:after="0" w:line="240" w:lineRule="auto"/>
      </w:pPr>
      <w:r>
        <w:separator/>
      </w:r>
    </w:p>
  </w:endnote>
  <w:endnote w:type="continuationSeparator" w:id="0">
    <w:p w14:paraId="08FBDC8F" w14:textId="77777777" w:rsidR="002C62CC" w:rsidRDefault="002C62CC" w:rsidP="00923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472514"/>
      <w:docPartObj>
        <w:docPartGallery w:val="Page Numbers (Bottom of Page)"/>
        <w:docPartUnique/>
      </w:docPartObj>
    </w:sdtPr>
    <w:sdtEndPr/>
    <w:sdtContent>
      <w:sdt>
        <w:sdtPr>
          <w:id w:val="-1769616900"/>
          <w:docPartObj>
            <w:docPartGallery w:val="Page Numbers (Top of Page)"/>
            <w:docPartUnique/>
          </w:docPartObj>
        </w:sdtPr>
        <w:sdtEndPr/>
        <w:sdtContent>
          <w:p w14:paraId="431F5189" w14:textId="3F4168EE" w:rsidR="00E374F0" w:rsidRDefault="00E374F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14:paraId="2387C8FE" w14:textId="77777777" w:rsidR="00E374F0" w:rsidRDefault="00E374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07CD0" w14:textId="77777777" w:rsidR="002C62CC" w:rsidRDefault="002C62CC" w:rsidP="00923217">
      <w:pPr>
        <w:spacing w:after="0" w:line="240" w:lineRule="auto"/>
      </w:pPr>
      <w:r>
        <w:separator/>
      </w:r>
    </w:p>
  </w:footnote>
  <w:footnote w:type="continuationSeparator" w:id="0">
    <w:p w14:paraId="6BBC567F" w14:textId="77777777" w:rsidR="002C62CC" w:rsidRDefault="002C62CC" w:rsidP="009232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3F4A"/>
    <w:multiLevelType w:val="hybridMultilevel"/>
    <w:tmpl w:val="724A14F4"/>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34A5DF7"/>
    <w:multiLevelType w:val="hybridMultilevel"/>
    <w:tmpl w:val="5FB63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93C6B"/>
    <w:multiLevelType w:val="hybridMultilevel"/>
    <w:tmpl w:val="5568CB7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9250C83"/>
    <w:multiLevelType w:val="hybridMultilevel"/>
    <w:tmpl w:val="60C005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D5BB1"/>
    <w:multiLevelType w:val="hybridMultilevel"/>
    <w:tmpl w:val="7C320732"/>
    <w:lvl w:ilvl="0" w:tplc="824E7FF6">
      <w:start w:val="1"/>
      <w:numFmt w:val="lowerLetter"/>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BD21D5"/>
    <w:multiLevelType w:val="hybridMultilevel"/>
    <w:tmpl w:val="546AC11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C0661C"/>
    <w:multiLevelType w:val="hybridMultilevel"/>
    <w:tmpl w:val="F79A676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6D51A10"/>
    <w:multiLevelType w:val="hybridMultilevel"/>
    <w:tmpl w:val="F33E51F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D545548"/>
    <w:multiLevelType w:val="hybridMultilevel"/>
    <w:tmpl w:val="561E5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806111"/>
    <w:multiLevelType w:val="hybridMultilevel"/>
    <w:tmpl w:val="122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8850EA"/>
    <w:multiLevelType w:val="hybridMultilevel"/>
    <w:tmpl w:val="CC346C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8947627"/>
    <w:multiLevelType w:val="hybridMultilevel"/>
    <w:tmpl w:val="5FB8A4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6657A6"/>
    <w:multiLevelType w:val="hybridMultilevel"/>
    <w:tmpl w:val="CB0C3FC8"/>
    <w:lvl w:ilvl="0" w:tplc="9BC0B492">
      <w:start w:val="1"/>
      <w:numFmt w:val="lowerLetter"/>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D5A11D1"/>
    <w:multiLevelType w:val="hybridMultilevel"/>
    <w:tmpl w:val="56DE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CC11DF"/>
    <w:multiLevelType w:val="hybridMultilevel"/>
    <w:tmpl w:val="3AF41E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AF1676"/>
    <w:multiLevelType w:val="hybridMultilevel"/>
    <w:tmpl w:val="A314D8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4B7CD6"/>
    <w:multiLevelType w:val="multilevel"/>
    <w:tmpl w:val="BC88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30320"/>
    <w:multiLevelType w:val="hybridMultilevel"/>
    <w:tmpl w:val="1472B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126A50"/>
    <w:multiLevelType w:val="hybridMultilevel"/>
    <w:tmpl w:val="8382B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1102C0"/>
    <w:multiLevelType w:val="hybridMultilevel"/>
    <w:tmpl w:val="7868B6C0"/>
    <w:lvl w:ilvl="0" w:tplc="8E500ED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61B67"/>
    <w:multiLevelType w:val="hybridMultilevel"/>
    <w:tmpl w:val="B5749D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CF78BA"/>
    <w:multiLevelType w:val="hybridMultilevel"/>
    <w:tmpl w:val="81A402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64333E"/>
    <w:multiLevelType w:val="hybridMultilevel"/>
    <w:tmpl w:val="DC6EEC16"/>
    <w:lvl w:ilvl="0" w:tplc="7124F1CC">
      <w:start w:val="10"/>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BA2733"/>
    <w:multiLevelType w:val="hybridMultilevel"/>
    <w:tmpl w:val="8CE0E1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F4873"/>
    <w:multiLevelType w:val="hybridMultilevel"/>
    <w:tmpl w:val="6AB06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E7C37E9"/>
    <w:multiLevelType w:val="hybridMultilevel"/>
    <w:tmpl w:val="1A62996E"/>
    <w:lvl w:ilvl="0" w:tplc="535EC1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86435E"/>
    <w:multiLevelType w:val="hybridMultilevel"/>
    <w:tmpl w:val="F670CDA8"/>
    <w:lvl w:ilvl="0" w:tplc="BF28E918">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9105C1"/>
    <w:multiLevelType w:val="hybridMultilevel"/>
    <w:tmpl w:val="726E88BC"/>
    <w:lvl w:ilvl="0" w:tplc="7820E4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D12219"/>
    <w:multiLevelType w:val="hybridMultilevel"/>
    <w:tmpl w:val="F5E2A73A"/>
    <w:lvl w:ilvl="0" w:tplc="0409000B">
      <w:start w:val="1"/>
      <w:numFmt w:val="bullet"/>
      <w:lvlText w:val=""/>
      <w:lvlJc w:val="left"/>
      <w:pPr>
        <w:ind w:left="1320" w:hanging="360"/>
      </w:pPr>
      <w:rPr>
        <w:rFonts w:ascii="Wingdings" w:hAnsi="Wingdings"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9" w15:restartNumberingAfterBreak="0">
    <w:nsid w:val="63050F73"/>
    <w:multiLevelType w:val="hybridMultilevel"/>
    <w:tmpl w:val="6EE24D70"/>
    <w:lvl w:ilvl="0" w:tplc="0409000B">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0" w15:restartNumberingAfterBreak="0">
    <w:nsid w:val="67D35210"/>
    <w:multiLevelType w:val="hybridMultilevel"/>
    <w:tmpl w:val="F9749C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2751B1"/>
    <w:multiLevelType w:val="hybridMultilevel"/>
    <w:tmpl w:val="E5B261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84398C"/>
    <w:multiLevelType w:val="hybridMultilevel"/>
    <w:tmpl w:val="FA6A5726"/>
    <w:lvl w:ilvl="0" w:tplc="7D7EE926">
      <w:start w:val="1"/>
      <w:numFmt w:val="lowerLetter"/>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921819"/>
    <w:multiLevelType w:val="hybridMultilevel"/>
    <w:tmpl w:val="D3C026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F03844"/>
    <w:multiLevelType w:val="hybridMultilevel"/>
    <w:tmpl w:val="73B69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20"/>
  </w:num>
  <w:num w:numId="4">
    <w:abstractNumId w:val="18"/>
  </w:num>
  <w:num w:numId="5">
    <w:abstractNumId w:val="1"/>
  </w:num>
  <w:num w:numId="6">
    <w:abstractNumId w:val="27"/>
  </w:num>
  <w:num w:numId="7">
    <w:abstractNumId w:val="32"/>
  </w:num>
  <w:num w:numId="8">
    <w:abstractNumId w:val="14"/>
  </w:num>
  <w:num w:numId="9">
    <w:abstractNumId w:val="23"/>
  </w:num>
  <w:num w:numId="10">
    <w:abstractNumId w:val="15"/>
  </w:num>
  <w:num w:numId="11">
    <w:abstractNumId w:val="13"/>
  </w:num>
  <w:num w:numId="12">
    <w:abstractNumId w:val="9"/>
  </w:num>
  <w:num w:numId="13">
    <w:abstractNumId w:val="16"/>
  </w:num>
  <w:num w:numId="14">
    <w:abstractNumId w:val="31"/>
  </w:num>
  <w:num w:numId="15">
    <w:abstractNumId w:val="3"/>
  </w:num>
  <w:num w:numId="16">
    <w:abstractNumId w:val="0"/>
  </w:num>
  <w:num w:numId="17">
    <w:abstractNumId w:val="33"/>
  </w:num>
  <w:num w:numId="18">
    <w:abstractNumId w:val="11"/>
  </w:num>
  <w:num w:numId="19">
    <w:abstractNumId w:val="28"/>
  </w:num>
  <w:num w:numId="20">
    <w:abstractNumId w:val="21"/>
  </w:num>
  <w:num w:numId="21">
    <w:abstractNumId w:val="22"/>
  </w:num>
  <w:num w:numId="22">
    <w:abstractNumId w:val="19"/>
  </w:num>
  <w:num w:numId="23">
    <w:abstractNumId w:val="26"/>
  </w:num>
  <w:num w:numId="24">
    <w:abstractNumId w:val="5"/>
  </w:num>
  <w:num w:numId="25">
    <w:abstractNumId w:val="34"/>
  </w:num>
  <w:num w:numId="26">
    <w:abstractNumId w:val="8"/>
  </w:num>
  <w:num w:numId="27">
    <w:abstractNumId w:val="17"/>
  </w:num>
  <w:num w:numId="28">
    <w:abstractNumId w:val="2"/>
  </w:num>
  <w:num w:numId="29">
    <w:abstractNumId w:val="24"/>
  </w:num>
  <w:num w:numId="30">
    <w:abstractNumId w:val="7"/>
  </w:num>
  <w:num w:numId="31">
    <w:abstractNumId w:val="6"/>
  </w:num>
  <w:num w:numId="32">
    <w:abstractNumId w:val="29"/>
  </w:num>
  <w:num w:numId="33">
    <w:abstractNumId w:val="30"/>
  </w:num>
  <w:num w:numId="34">
    <w:abstractNumId w:val="4"/>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217"/>
    <w:rsid w:val="00017922"/>
    <w:rsid w:val="00022FF2"/>
    <w:rsid w:val="00023F68"/>
    <w:rsid w:val="00040E93"/>
    <w:rsid w:val="00041BAA"/>
    <w:rsid w:val="000424D4"/>
    <w:rsid w:val="00042D92"/>
    <w:rsid w:val="0006190C"/>
    <w:rsid w:val="00062033"/>
    <w:rsid w:val="00065015"/>
    <w:rsid w:val="0006509B"/>
    <w:rsid w:val="00065A8E"/>
    <w:rsid w:val="00081DDD"/>
    <w:rsid w:val="0008631D"/>
    <w:rsid w:val="00087C50"/>
    <w:rsid w:val="00090033"/>
    <w:rsid w:val="00094113"/>
    <w:rsid w:val="000B5F32"/>
    <w:rsid w:val="00110340"/>
    <w:rsid w:val="0011683C"/>
    <w:rsid w:val="001203E0"/>
    <w:rsid w:val="00123C93"/>
    <w:rsid w:val="0012485C"/>
    <w:rsid w:val="00125079"/>
    <w:rsid w:val="00136751"/>
    <w:rsid w:val="0014546C"/>
    <w:rsid w:val="001507E6"/>
    <w:rsid w:val="0018269E"/>
    <w:rsid w:val="00184FDE"/>
    <w:rsid w:val="0019227D"/>
    <w:rsid w:val="001B222E"/>
    <w:rsid w:val="001B315B"/>
    <w:rsid w:val="001B4FBC"/>
    <w:rsid w:val="001C39F2"/>
    <w:rsid w:val="001D2CE0"/>
    <w:rsid w:val="001D7F57"/>
    <w:rsid w:val="001E2CF6"/>
    <w:rsid w:val="001F0627"/>
    <w:rsid w:val="00207AE0"/>
    <w:rsid w:val="00211A92"/>
    <w:rsid w:val="002236E5"/>
    <w:rsid w:val="00246B9C"/>
    <w:rsid w:val="00284576"/>
    <w:rsid w:val="002876D0"/>
    <w:rsid w:val="0029040B"/>
    <w:rsid w:val="00294A7C"/>
    <w:rsid w:val="002A354E"/>
    <w:rsid w:val="002A52BB"/>
    <w:rsid w:val="002B058B"/>
    <w:rsid w:val="002C62CC"/>
    <w:rsid w:val="002C6C9C"/>
    <w:rsid w:val="002D6025"/>
    <w:rsid w:val="002E2C64"/>
    <w:rsid w:val="002E7EE8"/>
    <w:rsid w:val="002F7588"/>
    <w:rsid w:val="00302F22"/>
    <w:rsid w:val="003110CD"/>
    <w:rsid w:val="00313AA8"/>
    <w:rsid w:val="00322FC6"/>
    <w:rsid w:val="00324519"/>
    <w:rsid w:val="003303E2"/>
    <w:rsid w:val="003319D4"/>
    <w:rsid w:val="00343748"/>
    <w:rsid w:val="00344359"/>
    <w:rsid w:val="00366A33"/>
    <w:rsid w:val="00374718"/>
    <w:rsid w:val="003764B0"/>
    <w:rsid w:val="00383292"/>
    <w:rsid w:val="003836E9"/>
    <w:rsid w:val="003870DF"/>
    <w:rsid w:val="003932FF"/>
    <w:rsid w:val="00397361"/>
    <w:rsid w:val="003A6F83"/>
    <w:rsid w:val="003B1118"/>
    <w:rsid w:val="003B157A"/>
    <w:rsid w:val="003C5030"/>
    <w:rsid w:val="003D3728"/>
    <w:rsid w:val="003D444D"/>
    <w:rsid w:val="003F5A2D"/>
    <w:rsid w:val="00402DB7"/>
    <w:rsid w:val="00405DCF"/>
    <w:rsid w:val="0041118C"/>
    <w:rsid w:val="0041698B"/>
    <w:rsid w:val="00427194"/>
    <w:rsid w:val="00433154"/>
    <w:rsid w:val="00437A3E"/>
    <w:rsid w:val="00441685"/>
    <w:rsid w:val="004554FA"/>
    <w:rsid w:val="004829CE"/>
    <w:rsid w:val="004C652A"/>
    <w:rsid w:val="004F22E5"/>
    <w:rsid w:val="005034E0"/>
    <w:rsid w:val="005067B5"/>
    <w:rsid w:val="005069EA"/>
    <w:rsid w:val="0051799C"/>
    <w:rsid w:val="00521738"/>
    <w:rsid w:val="005357F9"/>
    <w:rsid w:val="0054142B"/>
    <w:rsid w:val="00546FB1"/>
    <w:rsid w:val="00547B5F"/>
    <w:rsid w:val="00547CA9"/>
    <w:rsid w:val="005508A0"/>
    <w:rsid w:val="00555D0C"/>
    <w:rsid w:val="0055624E"/>
    <w:rsid w:val="00557719"/>
    <w:rsid w:val="00583DE1"/>
    <w:rsid w:val="00595C98"/>
    <w:rsid w:val="005A4032"/>
    <w:rsid w:val="005A6FF0"/>
    <w:rsid w:val="005B26D4"/>
    <w:rsid w:val="005D56C4"/>
    <w:rsid w:val="005D74DD"/>
    <w:rsid w:val="005D7FB0"/>
    <w:rsid w:val="005E0066"/>
    <w:rsid w:val="005E0C8C"/>
    <w:rsid w:val="005F2DE9"/>
    <w:rsid w:val="005F4FFA"/>
    <w:rsid w:val="00607E4D"/>
    <w:rsid w:val="006129F8"/>
    <w:rsid w:val="006342CF"/>
    <w:rsid w:val="00643147"/>
    <w:rsid w:val="00645573"/>
    <w:rsid w:val="0065349F"/>
    <w:rsid w:val="00657B78"/>
    <w:rsid w:val="006808EA"/>
    <w:rsid w:val="006820FE"/>
    <w:rsid w:val="00690D09"/>
    <w:rsid w:val="00692954"/>
    <w:rsid w:val="006B44D6"/>
    <w:rsid w:val="006D21C8"/>
    <w:rsid w:val="006D574F"/>
    <w:rsid w:val="006E0D61"/>
    <w:rsid w:val="006E2E06"/>
    <w:rsid w:val="006F0F1E"/>
    <w:rsid w:val="006F1038"/>
    <w:rsid w:val="00711C01"/>
    <w:rsid w:val="00731DA5"/>
    <w:rsid w:val="007324BD"/>
    <w:rsid w:val="007352B8"/>
    <w:rsid w:val="00756D60"/>
    <w:rsid w:val="0076539E"/>
    <w:rsid w:val="007744F0"/>
    <w:rsid w:val="00775390"/>
    <w:rsid w:val="0078012F"/>
    <w:rsid w:val="00785C12"/>
    <w:rsid w:val="007A0EF2"/>
    <w:rsid w:val="007A113C"/>
    <w:rsid w:val="007A3B6E"/>
    <w:rsid w:val="007A50FE"/>
    <w:rsid w:val="007A7324"/>
    <w:rsid w:val="007B6FC0"/>
    <w:rsid w:val="007C0FD4"/>
    <w:rsid w:val="007C5912"/>
    <w:rsid w:val="007D63F5"/>
    <w:rsid w:val="007E5920"/>
    <w:rsid w:val="007F1CF5"/>
    <w:rsid w:val="007F627C"/>
    <w:rsid w:val="008279D3"/>
    <w:rsid w:val="00835E8F"/>
    <w:rsid w:val="0084325A"/>
    <w:rsid w:val="008465CF"/>
    <w:rsid w:val="00856236"/>
    <w:rsid w:val="0085783C"/>
    <w:rsid w:val="00874C34"/>
    <w:rsid w:val="0088328C"/>
    <w:rsid w:val="0088755D"/>
    <w:rsid w:val="00897A2F"/>
    <w:rsid w:val="008B2A9B"/>
    <w:rsid w:val="008C07D3"/>
    <w:rsid w:val="008C4129"/>
    <w:rsid w:val="008D0A9D"/>
    <w:rsid w:val="008E02E4"/>
    <w:rsid w:val="008E1380"/>
    <w:rsid w:val="008F7E60"/>
    <w:rsid w:val="009071B7"/>
    <w:rsid w:val="009100B7"/>
    <w:rsid w:val="00910AB9"/>
    <w:rsid w:val="00913B57"/>
    <w:rsid w:val="0092238C"/>
    <w:rsid w:val="00923217"/>
    <w:rsid w:val="009405A5"/>
    <w:rsid w:val="0094098D"/>
    <w:rsid w:val="009446E3"/>
    <w:rsid w:val="009624F7"/>
    <w:rsid w:val="00966D6D"/>
    <w:rsid w:val="0097326F"/>
    <w:rsid w:val="00985849"/>
    <w:rsid w:val="009B3B05"/>
    <w:rsid w:val="009C0A09"/>
    <w:rsid w:val="009C3C2C"/>
    <w:rsid w:val="009E3FFC"/>
    <w:rsid w:val="00A23451"/>
    <w:rsid w:val="00A2391D"/>
    <w:rsid w:val="00A27ECE"/>
    <w:rsid w:val="00A37E3D"/>
    <w:rsid w:val="00A51207"/>
    <w:rsid w:val="00A72360"/>
    <w:rsid w:val="00AA4DA5"/>
    <w:rsid w:val="00AB48DD"/>
    <w:rsid w:val="00AC3535"/>
    <w:rsid w:val="00AC39B8"/>
    <w:rsid w:val="00AC4A51"/>
    <w:rsid w:val="00AC5371"/>
    <w:rsid w:val="00AD1EB4"/>
    <w:rsid w:val="00AE7AB7"/>
    <w:rsid w:val="00AF3C8D"/>
    <w:rsid w:val="00AF622F"/>
    <w:rsid w:val="00B357AA"/>
    <w:rsid w:val="00B41401"/>
    <w:rsid w:val="00B41B92"/>
    <w:rsid w:val="00B55194"/>
    <w:rsid w:val="00B5565B"/>
    <w:rsid w:val="00B77605"/>
    <w:rsid w:val="00B82773"/>
    <w:rsid w:val="00B903DD"/>
    <w:rsid w:val="00B923CD"/>
    <w:rsid w:val="00BB6C2D"/>
    <w:rsid w:val="00BC0B83"/>
    <w:rsid w:val="00BC4EB7"/>
    <w:rsid w:val="00BD38A5"/>
    <w:rsid w:val="00C018B2"/>
    <w:rsid w:val="00C0325E"/>
    <w:rsid w:val="00C444BB"/>
    <w:rsid w:val="00C5334C"/>
    <w:rsid w:val="00C56E2C"/>
    <w:rsid w:val="00C77E9F"/>
    <w:rsid w:val="00C81403"/>
    <w:rsid w:val="00C815B3"/>
    <w:rsid w:val="00C832A7"/>
    <w:rsid w:val="00C84029"/>
    <w:rsid w:val="00C940D6"/>
    <w:rsid w:val="00CA2996"/>
    <w:rsid w:val="00CA6613"/>
    <w:rsid w:val="00CB0D38"/>
    <w:rsid w:val="00CB423F"/>
    <w:rsid w:val="00CB7E2F"/>
    <w:rsid w:val="00CC3D5E"/>
    <w:rsid w:val="00CC5529"/>
    <w:rsid w:val="00CD00BC"/>
    <w:rsid w:val="00CD24FA"/>
    <w:rsid w:val="00CE5AF3"/>
    <w:rsid w:val="00CE5AF4"/>
    <w:rsid w:val="00CF0E75"/>
    <w:rsid w:val="00CF5B92"/>
    <w:rsid w:val="00CF7C0E"/>
    <w:rsid w:val="00D41B40"/>
    <w:rsid w:val="00D4205C"/>
    <w:rsid w:val="00D43437"/>
    <w:rsid w:val="00D46FFB"/>
    <w:rsid w:val="00D47620"/>
    <w:rsid w:val="00D47F6A"/>
    <w:rsid w:val="00D71465"/>
    <w:rsid w:val="00D76B7D"/>
    <w:rsid w:val="00D82F0B"/>
    <w:rsid w:val="00DB4788"/>
    <w:rsid w:val="00DB5DDF"/>
    <w:rsid w:val="00DB5F42"/>
    <w:rsid w:val="00DB62FC"/>
    <w:rsid w:val="00DD6D5C"/>
    <w:rsid w:val="00E0471F"/>
    <w:rsid w:val="00E374F0"/>
    <w:rsid w:val="00E53457"/>
    <w:rsid w:val="00E61D3B"/>
    <w:rsid w:val="00E710D6"/>
    <w:rsid w:val="00E86CC7"/>
    <w:rsid w:val="00E87AB2"/>
    <w:rsid w:val="00E975EA"/>
    <w:rsid w:val="00EA0999"/>
    <w:rsid w:val="00EB4B3C"/>
    <w:rsid w:val="00ED3191"/>
    <w:rsid w:val="00EE2BF1"/>
    <w:rsid w:val="00EE7AAA"/>
    <w:rsid w:val="00EF01D3"/>
    <w:rsid w:val="00F02532"/>
    <w:rsid w:val="00F027D3"/>
    <w:rsid w:val="00F20412"/>
    <w:rsid w:val="00F25E84"/>
    <w:rsid w:val="00F2689C"/>
    <w:rsid w:val="00F43D06"/>
    <w:rsid w:val="00F442FF"/>
    <w:rsid w:val="00F4436F"/>
    <w:rsid w:val="00F473F3"/>
    <w:rsid w:val="00F512C8"/>
    <w:rsid w:val="00F60898"/>
    <w:rsid w:val="00F63E7F"/>
    <w:rsid w:val="00F7498E"/>
    <w:rsid w:val="00F8260D"/>
    <w:rsid w:val="00F8394B"/>
    <w:rsid w:val="00F94BA5"/>
    <w:rsid w:val="00FA25F4"/>
    <w:rsid w:val="00FA4018"/>
    <w:rsid w:val="00FA4931"/>
    <w:rsid w:val="00FA7253"/>
    <w:rsid w:val="00FD0BE5"/>
    <w:rsid w:val="00FF1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5A763"/>
  <w15:chartTrackingRefBased/>
  <w15:docId w15:val="{D5CC2BDB-F1DA-4363-B05D-611B9F3D7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9409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C39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3217"/>
    <w:pPr>
      <w:spacing w:after="200" w:line="276" w:lineRule="auto"/>
      <w:ind w:left="720"/>
      <w:contextualSpacing/>
    </w:pPr>
  </w:style>
  <w:style w:type="table" w:styleId="TableGrid">
    <w:name w:val="Table Grid"/>
    <w:basedOn w:val="TableNormal"/>
    <w:uiPriority w:val="59"/>
    <w:rsid w:val="009232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232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217"/>
  </w:style>
  <w:style w:type="paragraph" w:styleId="Footer">
    <w:name w:val="footer"/>
    <w:basedOn w:val="Normal"/>
    <w:link w:val="FooterChar"/>
    <w:uiPriority w:val="99"/>
    <w:unhideWhenUsed/>
    <w:rsid w:val="009232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217"/>
  </w:style>
  <w:style w:type="character" w:styleId="Strong">
    <w:name w:val="Strong"/>
    <w:basedOn w:val="DefaultParagraphFont"/>
    <w:uiPriority w:val="22"/>
    <w:qFormat/>
    <w:rsid w:val="007A3B6E"/>
    <w:rPr>
      <w:b/>
      <w:bCs/>
    </w:rPr>
  </w:style>
  <w:style w:type="paragraph" w:styleId="BalloonText">
    <w:name w:val="Balloon Text"/>
    <w:basedOn w:val="Normal"/>
    <w:link w:val="BalloonTextChar"/>
    <w:uiPriority w:val="99"/>
    <w:semiHidden/>
    <w:unhideWhenUsed/>
    <w:rsid w:val="00C03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25E"/>
    <w:rPr>
      <w:rFonts w:ascii="Segoe UI" w:hAnsi="Segoe UI" w:cs="Segoe UI"/>
      <w:sz w:val="18"/>
      <w:szCs w:val="18"/>
    </w:rPr>
  </w:style>
  <w:style w:type="paragraph" w:styleId="NormalWeb">
    <w:name w:val="Normal (Web)"/>
    <w:basedOn w:val="Normal"/>
    <w:uiPriority w:val="99"/>
    <w:unhideWhenUsed/>
    <w:rsid w:val="00F2689C"/>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
    <w:name w:val="Body Text"/>
    <w:basedOn w:val="Normal"/>
    <w:link w:val="BodyTextChar"/>
    <w:uiPriority w:val="1"/>
    <w:qFormat/>
    <w:rsid w:val="00184FDE"/>
    <w:pPr>
      <w:widowControl w:val="0"/>
      <w:autoSpaceDE w:val="0"/>
      <w:autoSpaceDN w:val="0"/>
      <w:spacing w:before="160" w:after="0" w:line="240" w:lineRule="auto"/>
      <w:ind w:left="820" w:hanging="360"/>
    </w:pPr>
    <w:rPr>
      <w:rFonts w:ascii="Tahoma" w:eastAsia="Tahoma" w:hAnsi="Tahoma" w:cs="Tahoma"/>
      <w:sz w:val="24"/>
      <w:szCs w:val="24"/>
      <w:lang w:bidi="en-US"/>
    </w:rPr>
  </w:style>
  <w:style w:type="character" w:customStyle="1" w:styleId="BodyTextChar">
    <w:name w:val="Body Text Char"/>
    <w:basedOn w:val="DefaultParagraphFont"/>
    <w:link w:val="BodyText"/>
    <w:uiPriority w:val="1"/>
    <w:rsid w:val="00184FDE"/>
    <w:rPr>
      <w:rFonts w:ascii="Tahoma" w:eastAsia="Tahoma" w:hAnsi="Tahoma" w:cs="Tahoma"/>
      <w:sz w:val="24"/>
      <w:szCs w:val="24"/>
      <w:lang w:bidi="en-US"/>
    </w:rPr>
  </w:style>
  <w:style w:type="character" w:styleId="Emphasis">
    <w:name w:val="Emphasis"/>
    <w:basedOn w:val="DefaultParagraphFont"/>
    <w:uiPriority w:val="20"/>
    <w:qFormat/>
    <w:rsid w:val="002E7EE8"/>
    <w:rPr>
      <w:i/>
      <w:iCs/>
    </w:rPr>
  </w:style>
  <w:style w:type="paragraph" w:styleId="NoSpacing">
    <w:name w:val="No Spacing"/>
    <w:uiPriority w:val="1"/>
    <w:qFormat/>
    <w:rsid w:val="003303E2"/>
    <w:pPr>
      <w:spacing w:after="0" w:line="240" w:lineRule="auto"/>
    </w:pPr>
  </w:style>
  <w:style w:type="character" w:customStyle="1" w:styleId="Heading2Char">
    <w:name w:val="Heading 2 Char"/>
    <w:basedOn w:val="DefaultParagraphFont"/>
    <w:link w:val="Heading2"/>
    <w:uiPriority w:val="9"/>
    <w:rsid w:val="009409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AC39B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596608">
      <w:bodyDiv w:val="1"/>
      <w:marLeft w:val="0"/>
      <w:marRight w:val="0"/>
      <w:marTop w:val="0"/>
      <w:marBottom w:val="0"/>
      <w:divBdr>
        <w:top w:val="none" w:sz="0" w:space="0" w:color="auto"/>
        <w:left w:val="none" w:sz="0" w:space="0" w:color="auto"/>
        <w:bottom w:val="none" w:sz="0" w:space="0" w:color="auto"/>
        <w:right w:val="none" w:sz="0" w:space="0" w:color="auto"/>
      </w:divBdr>
    </w:div>
    <w:div w:id="307248913">
      <w:bodyDiv w:val="1"/>
      <w:marLeft w:val="0"/>
      <w:marRight w:val="0"/>
      <w:marTop w:val="0"/>
      <w:marBottom w:val="0"/>
      <w:divBdr>
        <w:top w:val="none" w:sz="0" w:space="0" w:color="auto"/>
        <w:left w:val="none" w:sz="0" w:space="0" w:color="auto"/>
        <w:bottom w:val="none" w:sz="0" w:space="0" w:color="auto"/>
        <w:right w:val="none" w:sz="0" w:space="0" w:color="auto"/>
      </w:divBdr>
    </w:div>
    <w:div w:id="434138061">
      <w:bodyDiv w:val="1"/>
      <w:marLeft w:val="0"/>
      <w:marRight w:val="0"/>
      <w:marTop w:val="0"/>
      <w:marBottom w:val="0"/>
      <w:divBdr>
        <w:top w:val="none" w:sz="0" w:space="0" w:color="auto"/>
        <w:left w:val="none" w:sz="0" w:space="0" w:color="auto"/>
        <w:bottom w:val="none" w:sz="0" w:space="0" w:color="auto"/>
        <w:right w:val="none" w:sz="0" w:space="0" w:color="auto"/>
      </w:divBdr>
    </w:div>
    <w:div w:id="457988858">
      <w:bodyDiv w:val="1"/>
      <w:marLeft w:val="0"/>
      <w:marRight w:val="0"/>
      <w:marTop w:val="0"/>
      <w:marBottom w:val="0"/>
      <w:divBdr>
        <w:top w:val="none" w:sz="0" w:space="0" w:color="auto"/>
        <w:left w:val="none" w:sz="0" w:space="0" w:color="auto"/>
        <w:bottom w:val="none" w:sz="0" w:space="0" w:color="auto"/>
        <w:right w:val="none" w:sz="0" w:space="0" w:color="auto"/>
      </w:divBdr>
    </w:div>
    <w:div w:id="530151315">
      <w:bodyDiv w:val="1"/>
      <w:marLeft w:val="0"/>
      <w:marRight w:val="0"/>
      <w:marTop w:val="0"/>
      <w:marBottom w:val="0"/>
      <w:divBdr>
        <w:top w:val="none" w:sz="0" w:space="0" w:color="auto"/>
        <w:left w:val="none" w:sz="0" w:space="0" w:color="auto"/>
        <w:bottom w:val="none" w:sz="0" w:space="0" w:color="auto"/>
        <w:right w:val="none" w:sz="0" w:space="0" w:color="auto"/>
      </w:divBdr>
    </w:div>
    <w:div w:id="545290998">
      <w:bodyDiv w:val="1"/>
      <w:marLeft w:val="0"/>
      <w:marRight w:val="0"/>
      <w:marTop w:val="0"/>
      <w:marBottom w:val="0"/>
      <w:divBdr>
        <w:top w:val="none" w:sz="0" w:space="0" w:color="auto"/>
        <w:left w:val="none" w:sz="0" w:space="0" w:color="auto"/>
        <w:bottom w:val="none" w:sz="0" w:space="0" w:color="auto"/>
        <w:right w:val="none" w:sz="0" w:space="0" w:color="auto"/>
      </w:divBdr>
    </w:div>
    <w:div w:id="732893274">
      <w:bodyDiv w:val="1"/>
      <w:marLeft w:val="0"/>
      <w:marRight w:val="0"/>
      <w:marTop w:val="0"/>
      <w:marBottom w:val="0"/>
      <w:divBdr>
        <w:top w:val="none" w:sz="0" w:space="0" w:color="auto"/>
        <w:left w:val="none" w:sz="0" w:space="0" w:color="auto"/>
        <w:bottom w:val="none" w:sz="0" w:space="0" w:color="auto"/>
        <w:right w:val="none" w:sz="0" w:space="0" w:color="auto"/>
      </w:divBdr>
    </w:div>
    <w:div w:id="844366713">
      <w:bodyDiv w:val="1"/>
      <w:marLeft w:val="0"/>
      <w:marRight w:val="0"/>
      <w:marTop w:val="0"/>
      <w:marBottom w:val="0"/>
      <w:divBdr>
        <w:top w:val="none" w:sz="0" w:space="0" w:color="auto"/>
        <w:left w:val="none" w:sz="0" w:space="0" w:color="auto"/>
        <w:bottom w:val="none" w:sz="0" w:space="0" w:color="auto"/>
        <w:right w:val="none" w:sz="0" w:space="0" w:color="auto"/>
      </w:divBdr>
    </w:div>
    <w:div w:id="1071080007">
      <w:bodyDiv w:val="1"/>
      <w:marLeft w:val="0"/>
      <w:marRight w:val="0"/>
      <w:marTop w:val="0"/>
      <w:marBottom w:val="0"/>
      <w:divBdr>
        <w:top w:val="none" w:sz="0" w:space="0" w:color="auto"/>
        <w:left w:val="none" w:sz="0" w:space="0" w:color="auto"/>
        <w:bottom w:val="none" w:sz="0" w:space="0" w:color="auto"/>
        <w:right w:val="none" w:sz="0" w:space="0" w:color="auto"/>
      </w:divBdr>
    </w:div>
    <w:div w:id="1165785444">
      <w:bodyDiv w:val="1"/>
      <w:marLeft w:val="0"/>
      <w:marRight w:val="0"/>
      <w:marTop w:val="0"/>
      <w:marBottom w:val="0"/>
      <w:divBdr>
        <w:top w:val="none" w:sz="0" w:space="0" w:color="auto"/>
        <w:left w:val="none" w:sz="0" w:space="0" w:color="auto"/>
        <w:bottom w:val="none" w:sz="0" w:space="0" w:color="auto"/>
        <w:right w:val="none" w:sz="0" w:space="0" w:color="auto"/>
      </w:divBdr>
    </w:div>
    <w:div w:id="1445344419">
      <w:bodyDiv w:val="1"/>
      <w:marLeft w:val="0"/>
      <w:marRight w:val="0"/>
      <w:marTop w:val="0"/>
      <w:marBottom w:val="0"/>
      <w:divBdr>
        <w:top w:val="none" w:sz="0" w:space="0" w:color="auto"/>
        <w:left w:val="none" w:sz="0" w:space="0" w:color="auto"/>
        <w:bottom w:val="none" w:sz="0" w:space="0" w:color="auto"/>
        <w:right w:val="none" w:sz="0" w:space="0" w:color="auto"/>
      </w:divBdr>
    </w:div>
    <w:div w:id="1583489456">
      <w:bodyDiv w:val="1"/>
      <w:marLeft w:val="0"/>
      <w:marRight w:val="0"/>
      <w:marTop w:val="0"/>
      <w:marBottom w:val="0"/>
      <w:divBdr>
        <w:top w:val="none" w:sz="0" w:space="0" w:color="auto"/>
        <w:left w:val="none" w:sz="0" w:space="0" w:color="auto"/>
        <w:bottom w:val="none" w:sz="0" w:space="0" w:color="auto"/>
        <w:right w:val="none" w:sz="0" w:space="0" w:color="auto"/>
      </w:divBdr>
    </w:div>
    <w:div w:id="1657221370">
      <w:bodyDiv w:val="1"/>
      <w:marLeft w:val="0"/>
      <w:marRight w:val="0"/>
      <w:marTop w:val="0"/>
      <w:marBottom w:val="0"/>
      <w:divBdr>
        <w:top w:val="none" w:sz="0" w:space="0" w:color="auto"/>
        <w:left w:val="none" w:sz="0" w:space="0" w:color="auto"/>
        <w:bottom w:val="none" w:sz="0" w:space="0" w:color="auto"/>
        <w:right w:val="none" w:sz="0" w:space="0" w:color="auto"/>
      </w:divBdr>
    </w:div>
    <w:div w:id="1813668327">
      <w:bodyDiv w:val="1"/>
      <w:marLeft w:val="0"/>
      <w:marRight w:val="0"/>
      <w:marTop w:val="0"/>
      <w:marBottom w:val="0"/>
      <w:divBdr>
        <w:top w:val="none" w:sz="0" w:space="0" w:color="auto"/>
        <w:left w:val="none" w:sz="0" w:space="0" w:color="auto"/>
        <w:bottom w:val="none" w:sz="0" w:space="0" w:color="auto"/>
        <w:right w:val="none" w:sz="0" w:space="0" w:color="auto"/>
      </w:divBdr>
    </w:div>
    <w:div w:id="1835754248">
      <w:bodyDiv w:val="1"/>
      <w:marLeft w:val="0"/>
      <w:marRight w:val="0"/>
      <w:marTop w:val="0"/>
      <w:marBottom w:val="0"/>
      <w:divBdr>
        <w:top w:val="none" w:sz="0" w:space="0" w:color="auto"/>
        <w:left w:val="none" w:sz="0" w:space="0" w:color="auto"/>
        <w:bottom w:val="none" w:sz="0" w:space="0" w:color="auto"/>
        <w:right w:val="none" w:sz="0" w:space="0" w:color="auto"/>
      </w:divBdr>
    </w:div>
    <w:div w:id="1843474373">
      <w:bodyDiv w:val="1"/>
      <w:marLeft w:val="0"/>
      <w:marRight w:val="0"/>
      <w:marTop w:val="0"/>
      <w:marBottom w:val="0"/>
      <w:divBdr>
        <w:top w:val="none" w:sz="0" w:space="0" w:color="auto"/>
        <w:left w:val="none" w:sz="0" w:space="0" w:color="auto"/>
        <w:bottom w:val="none" w:sz="0" w:space="0" w:color="auto"/>
        <w:right w:val="none" w:sz="0" w:space="0" w:color="auto"/>
      </w:divBdr>
    </w:div>
    <w:div w:id="2072801117">
      <w:bodyDiv w:val="1"/>
      <w:marLeft w:val="0"/>
      <w:marRight w:val="0"/>
      <w:marTop w:val="0"/>
      <w:marBottom w:val="0"/>
      <w:divBdr>
        <w:top w:val="none" w:sz="0" w:space="0" w:color="auto"/>
        <w:left w:val="none" w:sz="0" w:space="0" w:color="auto"/>
        <w:bottom w:val="none" w:sz="0" w:space="0" w:color="auto"/>
        <w:right w:val="none" w:sz="0" w:space="0" w:color="auto"/>
      </w:divBdr>
    </w:div>
    <w:div w:id="208248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8</Pages>
  <Words>2343</Words>
  <Characters>13357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67</cp:revision>
  <cp:lastPrinted>2023-09-26T07:14:00Z</cp:lastPrinted>
  <dcterms:created xsi:type="dcterms:W3CDTF">2023-08-20T03:33:00Z</dcterms:created>
  <dcterms:modified xsi:type="dcterms:W3CDTF">2023-09-26T07:15:00Z</dcterms:modified>
</cp:coreProperties>
</file>